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1003A5" w:rsidRDefault="001003A5" w:rsidP="001B430D">
      <w:pPr>
        <w:rPr>
          <w:rFonts w:ascii="Gentium" w:hAnsi="Gentium"/>
          <w:sz w:val="28"/>
          <w:szCs w:val="28"/>
        </w:rPr>
      </w:pPr>
      <w:r>
        <w:rPr>
          <w:rFonts w:ascii="Gentium" w:hAnsi="Gentium"/>
          <w:sz w:val="28"/>
          <w:szCs w:val="28"/>
        </w:rPr>
        <w:t xml:space="preserve">The official name for a meeting </w:t>
      </w:r>
      <w:r w:rsidR="0074436D">
        <w:rPr>
          <w:rFonts w:ascii="Gentium" w:hAnsi="Gentium"/>
          <w:sz w:val="28"/>
          <w:szCs w:val="28"/>
        </w:rPr>
        <w:t>of</w:t>
      </w:r>
      <w:r>
        <w:rPr>
          <w:rFonts w:ascii="Gentium" w:hAnsi="Gentium"/>
          <w:sz w:val="28"/>
          <w:szCs w:val="28"/>
        </w:rPr>
        <w:t xml:space="preserve"> representatives </w:t>
      </w:r>
      <w:r w:rsidR="0074436D">
        <w:rPr>
          <w:rFonts w:ascii="Gentium" w:hAnsi="Gentium"/>
          <w:sz w:val="28"/>
          <w:szCs w:val="28"/>
        </w:rPr>
        <w:t xml:space="preserve">from </w:t>
      </w:r>
      <w:r>
        <w:rPr>
          <w:rFonts w:ascii="Gentium" w:hAnsi="Gentium"/>
          <w:sz w:val="28"/>
          <w:szCs w:val="28"/>
        </w:rPr>
        <w:t xml:space="preserve">all the churches of a denomination is a </w:t>
      </w:r>
      <w:r w:rsidRPr="00153EBC">
        <w:rPr>
          <w:rFonts w:ascii="Gentium" w:hAnsi="Gentium"/>
          <w:b/>
          <w:caps/>
          <w:sz w:val="28"/>
          <w:szCs w:val="28"/>
        </w:rPr>
        <w:t>synod</w:t>
      </w:r>
      <w:r>
        <w:rPr>
          <w:rFonts w:ascii="Gentium" w:hAnsi="Gentium"/>
          <w:sz w:val="28"/>
          <w:szCs w:val="28"/>
        </w:rPr>
        <w:t>.  And so, for example, every three years</w:t>
      </w:r>
      <w:r w:rsidR="00153EBC">
        <w:rPr>
          <w:rFonts w:ascii="Gentium" w:hAnsi="Gentium"/>
          <w:sz w:val="28"/>
          <w:szCs w:val="28"/>
        </w:rPr>
        <w:t xml:space="preserve">, </w:t>
      </w:r>
      <w:r>
        <w:rPr>
          <w:rFonts w:ascii="Gentium" w:hAnsi="Gentium"/>
          <w:sz w:val="28"/>
          <w:szCs w:val="28"/>
        </w:rPr>
        <w:t xml:space="preserve">elders from each of the Reformed Churches of NZ gather together for a synod.  Sometimes though, usually when some major issue flares up, a special synod can be held to deal with that issue. </w:t>
      </w:r>
    </w:p>
    <w:p w:rsidR="00153EBC" w:rsidRDefault="0074436D" w:rsidP="001B430D">
      <w:pPr>
        <w:rPr>
          <w:rFonts w:ascii="Gentium" w:hAnsi="Gentium"/>
          <w:sz w:val="28"/>
          <w:szCs w:val="28"/>
        </w:rPr>
      </w:pPr>
      <w:r>
        <w:rPr>
          <w:rFonts w:ascii="Gentium" w:hAnsi="Gentium"/>
          <w:sz w:val="28"/>
          <w:szCs w:val="28"/>
        </w:rPr>
        <w:t xml:space="preserve">   </w:t>
      </w:r>
      <w:r w:rsidR="002E6295">
        <w:rPr>
          <w:rFonts w:ascii="Gentium" w:hAnsi="Gentium"/>
          <w:sz w:val="28"/>
          <w:szCs w:val="28"/>
        </w:rPr>
        <w:t>And this was the case way back in 1618.  B</w:t>
      </w:r>
      <w:r w:rsidR="001003A5">
        <w:rPr>
          <w:rFonts w:ascii="Gentium" w:hAnsi="Gentium"/>
          <w:sz w:val="28"/>
          <w:szCs w:val="28"/>
        </w:rPr>
        <w:t xml:space="preserve">ecause of the teachings of a certain theological professor in the Netherlands, a special synod was held.  </w:t>
      </w:r>
      <w:r w:rsidR="002E6295">
        <w:rPr>
          <w:rFonts w:ascii="Gentium" w:hAnsi="Gentium"/>
          <w:sz w:val="28"/>
          <w:szCs w:val="28"/>
        </w:rPr>
        <w:t xml:space="preserve">It </w:t>
      </w:r>
      <w:r w:rsidR="001003A5">
        <w:rPr>
          <w:rFonts w:ascii="Gentium" w:hAnsi="Gentium"/>
          <w:sz w:val="28"/>
          <w:szCs w:val="28"/>
        </w:rPr>
        <w:t>was held in the Dutch city of Dordrecht</w:t>
      </w:r>
      <w:r w:rsidR="002E6295">
        <w:rPr>
          <w:rFonts w:ascii="Gentium" w:hAnsi="Gentium"/>
          <w:sz w:val="28"/>
          <w:szCs w:val="28"/>
        </w:rPr>
        <w:t xml:space="preserve">, but </w:t>
      </w:r>
      <w:r w:rsidR="001003A5">
        <w:rPr>
          <w:rFonts w:ascii="Gentium" w:hAnsi="Gentium"/>
          <w:sz w:val="28"/>
          <w:szCs w:val="28"/>
        </w:rPr>
        <w:t xml:space="preserve">because Dordrecht is </w:t>
      </w:r>
      <w:r w:rsidR="002E6295">
        <w:rPr>
          <w:rFonts w:ascii="Gentium" w:hAnsi="Gentium"/>
          <w:sz w:val="28"/>
          <w:szCs w:val="28"/>
        </w:rPr>
        <w:t>a bit h</w:t>
      </w:r>
      <w:r w:rsidR="001003A5">
        <w:rPr>
          <w:rFonts w:ascii="Gentium" w:hAnsi="Gentium"/>
          <w:sz w:val="28"/>
          <w:szCs w:val="28"/>
        </w:rPr>
        <w:t xml:space="preserve">ard to pronounce, it is more commonly known as the </w:t>
      </w:r>
      <w:r w:rsidR="001003A5" w:rsidRPr="00B1251B">
        <w:rPr>
          <w:rFonts w:ascii="Gentium" w:hAnsi="Gentium"/>
          <w:b/>
          <w:sz w:val="28"/>
          <w:szCs w:val="28"/>
        </w:rPr>
        <w:t>Synod of Dort</w:t>
      </w:r>
      <w:r w:rsidR="001003A5">
        <w:rPr>
          <w:rFonts w:ascii="Gentium" w:hAnsi="Gentium"/>
          <w:sz w:val="28"/>
          <w:szCs w:val="28"/>
        </w:rPr>
        <w:t xml:space="preserve">.  It was held from late November 1618 through to </w:t>
      </w:r>
      <w:r>
        <w:rPr>
          <w:rFonts w:ascii="Gentium" w:hAnsi="Gentium"/>
          <w:sz w:val="28"/>
          <w:szCs w:val="28"/>
        </w:rPr>
        <w:t>l</w:t>
      </w:r>
      <w:r w:rsidR="001003A5">
        <w:rPr>
          <w:rFonts w:ascii="Gentium" w:hAnsi="Gentium"/>
          <w:sz w:val="28"/>
          <w:szCs w:val="28"/>
        </w:rPr>
        <w:t>ate May 1619</w:t>
      </w:r>
      <w:r w:rsidR="002529EA">
        <w:rPr>
          <w:rFonts w:ascii="Gentium" w:hAnsi="Gentium"/>
          <w:sz w:val="28"/>
          <w:szCs w:val="28"/>
        </w:rPr>
        <w:t>.  And that means, of course, that we are in the middle of the 400</w:t>
      </w:r>
      <w:r w:rsidR="002529EA" w:rsidRPr="002529EA">
        <w:rPr>
          <w:rFonts w:ascii="Gentium" w:hAnsi="Gentium"/>
          <w:sz w:val="28"/>
          <w:szCs w:val="28"/>
          <w:vertAlign w:val="superscript"/>
        </w:rPr>
        <w:t>th</w:t>
      </w:r>
      <w:r w:rsidR="002529EA">
        <w:rPr>
          <w:rFonts w:ascii="Gentium" w:hAnsi="Gentium"/>
          <w:sz w:val="28"/>
          <w:szCs w:val="28"/>
        </w:rPr>
        <w:t xml:space="preserve"> anniversary of the Synod of Dort.</w:t>
      </w:r>
      <w:r w:rsidR="00153EBC">
        <w:rPr>
          <w:rFonts w:ascii="Gentium" w:hAnsi="Gentium"/>
          <w:sz w:val="28"/>
          <w:szCs w:val="28"/>
        </w:rPr>
        <w:t xml:space="preserve">  </w:t>
      </w:r>
    </w:p>
    <w:p w:rsidR="00822B7C" w:rsidRDefault="0074436D" w:rsidP="001B430D">
      <w:pPr>
        <w:rPr>
          <w:rFonts w:ascii="Gentium" w:hAnsi="Gentium"/>
          <w:sz w:val="28"/>
          <w:szCs w:val="28"/>
        </w:rPr>
      </w:pPr>
      <w:r>
        <w:rPr>
          <w:rFonts w:ascii="Gentium" w:hAnsi="Gentium"/>
          <w:sz w:val="28"/>
          <w:szCs w:val="28"/>
        </w:rPr>
        <w:t xml:space="preserve">  </w:t>
      </w:r>
      <w:r w:rsidR="002E6295">
        <w:rPr>
          <w:rFonts w:ascii="Gentium" w:hAnsi="Gentium"/>
          <w:sz w:val="28"/>
          <w:szCs w:val="28"/>
        </w:rPr>
        <w:t xml:space="preserve">The name of the </w:t>
      </w:r>
      <w:r w:rsidR="00153EBC">
        <w:rPr>
          <w:rFonts w:ascii="Gentium" w:hAnsi="Gentium"/>
          <w:sz w:val="28"/>
          <w:szCs w:val="28"/>
        </w:rPr>
        <w:t>theological professor</w:t>
      </w:r>
      <w:r w:rsidR="002E6295">
        <w:rPr>
          <w:rFonts w:ascii="Gentium" w:hAnsi="Gentium"/>
          <w:sz w:val="28"/>
          <w:szCs w:val="28"/>
        </w:rPr>
        <w:t xml:space="preserve"> </w:t>
      </w:r>
      <w:r w:rsidR="00153EBC">
        <w:rPr>
          <w:rFonts w:ascii="Gentium" w:hAnsi="Gentium"/>
          <w:sz w:val="28"/>
          <w:szCs w:val="28"/>
        </w:rPr>
        <w:t xml:space="preserve">was </w:t>
      </w:r>
      <w:r w:rsidR="00153EBC" w:rsidRPr="00822B7C">
        <w:rPr>
          <w:rFonts w:ascii="Gentium" w:hAnsi="Gentium"/>
          <w:b/>
          <w:sz w:val="28"/>
          <w:szCs w:val="28"/>
        </w:rPr>
        <w:t>Jacobus Arminius</w:t>
      </w:r>
      <w:r w:rsidR="00153EBC">
        <w:rPr>
          <w:rFonts w:ascii="Gentium" w:hAnsi="Gentium"/>
          <w:sz w:val="28"/>
          <w:szCs w:val="28"/>
        </w:rPr>
        <w:t xml:space="preserve">.  He actually died before the Synod was held, but there was a group of people who agreed with </w:t>
      </w:r>
      <w:r>
        <w:rPr>
          <w:rFonts w:ascii="Gentium" w:hAnsi="Gentium"/>
          <w:sz w:val="28"/>
          <w:szCs w:val="28"/>
        </w:rPr>
        <w:t>his</w:t>
      </w:r>
      <w:r w:rsidR="00153EBC">
        <w:rPr>
          <w:rFonts w:ascii="Gentium" w:hAnsi="Gentium"/>
          <w:sz w:val="28"/>
          <w:szCs w:val="28"/>
        </w:rPr>
        <w:t xml:space="preserve"> teaching</w:t>
      </w:r>
      <w:r>
        <w:rPr>
          <w:rFonts w:ascii="Gentium" w:hAnsi="Gentium"/>
          <w:sz w:val="28"/>
          <w:szCs w:val="28"/>
        </w:rPr>
        <w:t>; t</w:t>
      </w:r>
      <w:r w:rsidR="00153EBC">
        <w:rPr>
          <w:rFonts w:ascii="Gentium" w:hAnsi="Gentium"/>
          <w:sz w:val="28"/>
          <w:szCs w:val="28"/>
        </w:rPr>
        <w:t xml:space="preserve">hey </w:t>
      </w:r>
      <w:r w:rsidR="002E6295">
        <w:rPr>
          <w:rFonts w:ascii="Gentium" w:hAnsi="Gentium"/>
          <w:sz w:val="28"/>
          <w:szCs w:val="28"/>
        </w:rPr>
        <w:t xml:space="preserve">were called the </w:t>
      </w:r>
      <w:r w:rsidR="00153EBC" w:rsidRPr="00822B7C">
        <w:rPr>
          <w:rFonts w:ascii="Gentium" w:hAnsi="Gentium"/>
          <w:b/>
          <w:sz w:val="28"/>
          <w:szCs w:val="28"/>
        </w:rPr>
        <w:t>Arminians</w:t>
      </w:r>
      <w:r w:rsidR="00153EBC">
        <w:rPr>
          <w:rFonts w:ascii="Gentium" w:hAnsi="Gentium"/>
          <w:sz w:val="28"/>
          <w:szCs w:val="28"/>
        </w:rPr>
        <w:t xml:space="preserve">, because of his name.  </w:t>
      </w:r>
    </w:p>
    <w:p w:rsidR="00822B7C" w:rsidRDefault="0074436D" w:rsidP="001B430D">
      <w:pPr>
        <w:rPr>
          <w:rFonts w:ascii="Gentium" w:hAnsi="Gentium"/>
          <w:sz w:val="28"/>
          <w:szCs w:val="28"/>
        </w:rPr>
      </w:pPr>
      <w:r>
        <w:rPr>
          <w:rFonts w:ascii="Gentium" w:hAnsi="Gentium"/>
          <w:sz w:val="28"/>
          <w:szCs w:val="28"/>
        </w:rPr>
        <w:t xml:space="preserve">  </w:t>
      </w:r>
      <w:r w:rsidR="00153EBC">
        <w:rPr>
          <w:rFonts w:ascii="Gentium" w:hAnsi="Gentium"/>
          <w:sz w:val="28"/>
          <w:szCs w:val="28"/>
        </w:rPr>
        <w:t xml:space="preserve">Well, the views of Arminius were summarized in a document that became known as the </w:t>
      </w:r>
      <w:r w:rsidR="00153EBC" w:rsidRPr="00153EBC">
        <w:rPr>
          <w:rFonts w:ascii="Gentium" w:hAnsi="Gentium"/>
          <w:b/>
          <w:sz w:val="28"/>
          <w:szCs w:val="28"/>
        </w:rPr>
        <w:t>Remonstrance</w:t>
      </w:r>
      <w:r w:rsidR="00153EBC">
        <w:rPr>
          <w:rFonts w:ascii="Gentium" w:hAnsi="Gentium"/>
          <w:sz w:val="28"/>
          <w:szCs w:val="28"/>
        </w:rPr>
        <w:t xml:space="preserve">.  To remonstrate is to protest.  When you boys and girls squeeze your lips and eyes together, and tell your parents that you do not want to clean up your toys, you are remonstrating – protesting.  </w:t>
      </w:r>
      <w:r>
        <w:rPr>
          <w:rFonts w:ascii="Gentium" w:hAnsi="Gentium"/>
          <w:sz w:val="28"/>
          <w:szCs w:val="28"/>
        </w:rPr>
        <w:t>T</w:t>
      </w:r>
      <w:r w:rsidR="00153EBC">
        <w:rPr>
          <w:rFonts w:ascii="Gentium" w:hAnsi="Gentium"/>
          <w:sz w:val="28"/>
          <w:szCs w:val="28"/>
        </w:rPr>
        <w:t xml:space="preserve">he Remonstrance </w:t>
      </w:r>
      <w:r w:rsidR="002E6295">
        <w:rPr>
          <w:rFonts w:ascii="Gentium" w:hAnsi="Gentium"/>
          <w:sz w:val="28"/>
          <w:szCs w:val="28"/>
        </w:rPr>
        <w:t xml:space="preserve">document </w:t>
      </w:r>
      <w:r w:rsidR="00153EBC">
        <w:rPr>
          <w:rFonts w:ascii="Gentium" w:hAnsi="Gentium"/>
          <w:sz w:val="28"/>
          <w:szCs w:val="28"/>
        </w:rPr>
        <w:t xml:space="preserve">contained five points of theological protest.  </w:t>
      </w:r>
    </w:p>
    <w:p w:rsidR="00385512" w:rsidRDefault="0074436D" w:rsidP="001B430D">
      <w:pPr>
        <w:rPr>
          <w:rFonts w:ascii="Gentium" w:hAnsi="Gentium"/>
          <w:sz w:val="28"/>
          <w:szCs w:val="28"/>
        </w:rPr>
      </w:pPr>
      <w:r>
        <w:rPr>
          <w:rFonts w:ascii="Gentium" w:hAnsi="Gentium"/>
          <w:sz w:val="28"/>
          <w:szCs w:val="28"/>
        </w:rPr>
        <w:t xml:space="preserve">  </w:t>
      </w:r>
      <w:r w:rsidR="00153EBC">
        <w:rPr>
          <w:rFonts w:ascii="Gentium" w:hAnsi="Gentium"/>
          <w:sz w:val="28"/>
          <w:szCs w:val="28"/>
        </w:rPr>
        <w:t xml:space="preserve">And while the synod did many other things, its major accomplishment was to put together what became known as the </w:t>
      </w:r>
      <w:r w:rsidR="00153EBC" w:rsidRPr="00385512">
        <w:rPr>
          <w:rFonts w:ascii="Gentium" w:hAnsi="Gentium"/>
          <w:b/>
          <w:sz w:val="28"/>
          <w:szCs w:val="28"/>
        </w:rPr>
        <w:t>Canons of Dort</w:t>
      </w:r>
      <w:r w:rsidR="00153EBC">
        <w:rPr>
          <w:rFonts w:ascii="Gentium" w:hAnsi="Gentium"/>
          <w:sz w:val="28"/>
          <w:szCs w:val="28"/>
        </w:rPr>
        <w:t xml:space="preserve">.  </w:t>
      </w:r>
      <w:r w:rsidR="00385512">
        <w:rPr>
          <w:rFonts w:ascii="Gentium" w:hAnsi="Gentium"/>
          <w:sz w:val="28"/>
          <w:szCs w:val="28"/>
        </w:rPr>
        <w:t xml:space="preserve">And boys and girls, Canons does not mean big guns but faithful </w:t>
      </w:r>
      <w:r w:rsidR="002E6295">
        <w:rPr>
          <w:rFonts w:ascii="Gentium" w:hAnsi="Gentium"/>
          <w:sz w:val="28"/>
          <w:szCs w:val="28"/>
        </w:rPr>
        <w:t>measurements</w:t>
      </w:r>
      <w:r w:rsidR="00385512">
        <w:rPr>
          <w:rFonts w:ascii="Gentium" w:hAnsi="Gentium"/>
          <w:sz w:val="28"/>
          <w:szCs w:val="28"/>
        </w:rPr>
        <w:t xml:space="preserve"> or standards.  The Canons of Dort respond, point by point, to the five errors of Arminianism, by laying out the correct teaching of the Bible.  </w:t>
      </w:r>
      <w:r w:rsidR="00153EBC">
        <w:rPr>
          <w:rFonts w:ascii="Gentium" w:hAnsi="Gentium"/>
          <w:sz w:val="28"/>
          <w:szCs w:val="28"/>
        </w:rPr>
        <w:t xml:space="preserve">And that 400 year old document is one of </w:t>
      </w:r>
      <w:r w:rsidR="00822B7C">
        <w:rPr>
          <w:rFonts w:ascii="Gentium" w:hAnsi="Gentium"/>
          <w:sz w:val="28"/>
          <w:szCs w:val="28"/>
        </w:rPr>
        <w:t>the</w:t>
      </w:r>
      <w:r w:rsidR="00153EBC">
        <w:rPr>
          <w:rFonts w:ascii="Gentium" w:hAnsi="Gentium"/>
          <w:sz w:val="28"/>
          <w:szCs w:val="28"/>
        </w:rPr>
        <w:t xml:space="preserve"> four confessions of faith</w:t>
      </w:r>
      <w:r w:rsidR="00822B7C">
        <w:rPr>
          <w:rFonts w:ascii="Gentium" w:hAnsi="Gentium"/>
          <w:sz w:val="28"/>
          <w:szCs w:val="28"/>
        </w:rPr>
        <w:t xml:space="preserve"> of our church</w:t>
      </w:r>
      <w:r w:rsidR="00385512">
        <w:rPr>
          <w:rFonts w:ascii="Gentium" w:hAnsi="Gentium"/>
          <w:sz w:val="28"/>
          <w:szCs w:val="28"/>
        </w:rPr>
        <w:t>.</w:t>
      </w:r>
      <w:r w:rsidR="00822B7C">
        <w:rPr>
          <w:rFonts w:ascii="Gentium" w:hAnsi="Gentium"/>
          <w:sz w:val="28"/>
          <w:szCs w:val="28"/>
        </w:rPr>
        <w:t xml:space="preserve">  Members of this congregation agree that the Canons of Dort faithfully summarize what the Bible teaches on these matters.</w:t>
      </w:r>
      <w:r w:rsidR="00385512">
        <w:rPr>
          <w:rFonts w:ascii="Gentium" w:hAnsi="Gentium"/>
          <w:sz w:val="28"/>
          <w:szCs w:val="28"/>
        </w:rPr>
        <w:t xml:space="preserve">  </w:t>
      </w:r>
    </w:p>
    <w:p w:rsidR="00E45DD2" w:rsidRDefault="0074436D" w:rsidP="001B430D">
      <w:pPr>
        <w:rPr>
          <w:rFonts w:ascii="Gentium" w:hAnsi="Gentium"/>
          <w:sz w:val="28"/>
          <w:szCs w:val="28"/>
        </w:rPr>
      </w:pPr>
      <w:r>
        <w:rPr>
          <w:rFonts w:ascii="Gentium" w:hAnsi="Gentium"/>
          <w:sz w:val="28"/>
          <w:szCs w:val="28"/>
        </w:rPr>
        <w:t xml:space="preserve">  </w:t>
      </w:r>
      <w:r w:rsidR="00385512">
        <w:rPr>
          <w:rFonts w:ascii="Gentium" w:hAnsi="Gentium"/>
          <w:sz w:val="28"/>
          <w:szCs w:val="28"/>
        </w:rPr>
        <w:t>Now, th</w:t>
      </w:r>
      <w:r w:rsidR="002E6295">
        <w:rPr>
          <w:rFonts w:ascii="Gentium" w:hAnsi="Gentium"/>
          <w:sz w:val="28"/>
          <w:szCs w:val="28"/>
        </w:rPr>
        <w:t>e</w:t>
      </w:r>
      <w:r w:rsidR="00385512">
        <w:rPr>
          <w:rFonts w:ascii="Gentium" w:hAnsi="Gentium"/>
          <w:sz w:val="28"/>
          <w:szCs w:val="28"/>
        </w:rPr>
        <w:t xml:space="preserve"> five points</w:t>
      </w:r>
      <w:r w:rsidR="002E6295">
        <w:rPr>
          <w:rFonts w:ascii="Gentium" w:hAnsi="Gentium"/>
          <w:sz w:val="28"/>
          <w:szCs w:val="28"/>
        </w:rPr>
        <w:t xml:space="preserve"> of the Canons </w:t>
      </w:r>
      <w:r w:rsidR="00385512">
        <w:rPr>
          <w:rFonts w:ascii="Gentium" w:hAnsi="Gentium"/>
          <w:sz w:val="28"/>
          <w:szCs w:val="28"/>
        </w:rPr>
        <w:t xml:space="preserve">have come to be known by the acronym </w:t>
      </w:r>
      <w:r w:rsidR="00385512" w:rsidRPr="00B1251B">
        <w:rPr>
          <w:rFonts w:ascii="Gentium" w:hAnsi="Gentium"/>
          <w:b/>
          <w:sz w:val="28"/>
          <w:szCs w:val="28"/>
        </w:rPr>
        <w:t>TULIP</w:t>
      </w:r>
      <w:r w:rsidR="00385512">
        <w:rPr>
          <w:rFonts w:ascii="Gentium" w:hAnsi="Gentium"/>
          <w:sz w:val="28"/>
          <w:szCs w:val="28"/>
        </w:rPr>
        <w:t xml:space="preserve"> – Total Depravity, Unconditional Election, Limited Atonement, Irresistible Grace, and Perseverance of the Saints.  And together they are called the </w:t>
      </w:r>
      <w:r w:rsidR="00385512" w:rsidRPr="00B1251B">
        <w:rPr>
          <w:rFonts w:ascii="Gentium" w:hAnsi="Gentium"/>
          <w:b/>
          <w:sz w:val="28"/>
          <w:szCs w:val="28"/>
        </w:rPr>
        <w:t>Doctrines of Grace</w:t>
      </w:r>
      <w:r w:rsidR="00385512">
        <w:rPr>
          <w:rFonts w:ascii="Gentium" w:hAnsi="Gentium"/>
          <w:sz w:val="28"/>
          <w:szCs w:val="28"/>
        </w:rPr>
        <w:t xml:space="preserve">.  And </w:t>
      </w:r>
      <w:r w:rsidR="00BA4CB7">
        <w:rPr>
          <w:rFonts w:ascii="Gentium" w:hAnsi="Gentium"/>
          <w:sz w:val="28"/>
          <w:szCs w:val="28"/>
        </w:rPr>
        <w:t xml:space="preserve">we are going to see </w:t>
      </w:r>
      <w:r w:rsidR="00385512">
        <w:rPr>
          <w:rFonts w:ascii="Gentium" w:hAnsi="Gentium"/>
          <w:sz w:val="28"/>
          <w:szCs w:val="28"/>
        </w:rPr>
        <w:t xml:space="preserve">that all five of these points are in the passage we are looking </w:t>
      </w:r>
      <w:r w:rsidR="00B1251B">
        <w:rPr>
          <w:rFonts w:ascii="Gentium" w:hAnsi="Gentium"/>
          <w:sz w:val="28"/>
          <w:szCs w:val="28"/>
        </w:rPr>
        <w:t xml:space="preserve">at </w:t>
      </w:r>
      <w:r w:rsidR="00385512">
        <w:rPr>
          <w:rFonts w:ascii="Gentium" w:hAnsi="Gentium"/>
          <w:sz w:val="28"/>
          <w:szCs w:val="28"/>
        </w:rPr>
        <w:t>today</w:t>
      </w:r>
      <w:r w:rsidR="00DB21F4">
        <w:rPr>
          <w:rFonts w:ascii="Gentium" w:hAnsi="Gentium"/>
          <w:sz w:val="28"/>
          <w:szCs w:val="28"/>
        </w:rPr>
        <w:t xml:space="preserve">.  And we shall also see </w:t>
      </w:r>
      <w:r w:rsidR="0080449D">
        <w:rPr>
          <w:rFonts w:ascii="Gentium" w:hAnsi="Gentium"/>
          <w:sz w:val="28"/>
          <w:szCs w:val="28"/>
        </w:rPr>
        <w:t>w</w:t>
      </w:r>
      <w:r w:rsidR="00BA4CB7">
        <w:rPr>
          <w:rFonts w:ascii="Gentium" w:hAnsi="Gentium"/>
          <w:sz w:val="28"/>
          <w:szCs w:val="28"/>
        </w:rPr>
        <w:t>hy they are called the Doctrines of GRACE.  And this will be a wonderful encouragement t</w:t>
      </w:r>
      <w:r w:rsidR="00DB21F4">
        <w:rPr>
          <w:rFonts w:ascii="Gentium" w:hAnsi="Gentium"/>
          <w:sz w:val="28"/>
          <w:szCs w:val="28"/>
        </w:rPr>
        <w:t xml:space="preserve">o </w:t>
      </w:r>
      <w:r w:rsidR="00BA4CB7">
        <w:rPr>
          <w:rFonts w:ascii="Gentium" w:hAnsi="Gentium"/>
          <w:sz w:val="28"/>
          <w:szCs w:val="28"/>
        </w:rPr>
        <w:t>our faith and life as believers</w:t>
      </w:r>
      <w:r w:rsidR="00E45DD2">
        <w:rPr>
          <w:rFonts w:ascii="Gentium" w:hAnsi="Gentium"/>
          <w:sz w:val="28"/>
          <w:szCs w:val="28"/>
        </w:rPr>
        <w:t>.</w:t>
      </w:r>
    </w:p>
    <w:p w:rsidR="002E6295" w:rsidRDefault="0074436D" w:rsidP="001B430D">
      <w:pPr>
        <w:rPr>
          <w:rFonts w:ascii="Gentium" w:hAnsi="Gentium"/>
          <w:sz w:val="28"/>
          <w:szCs w:val="28"/>
        </w:rPr>
      </w:pPr>
      <w:r>
        <w:rPr>
          <w:rFonts w:ascii="Gentium" w:hAnsi="Gentium"/>
          <w:sz w:val="28"/>
          <w:szCs w:val="28"/>
        </w:rPr>
        <w:t xml:space="preserve">  </w:t>
      </w:r>
      <w:r w:rsidR="00E45DD2">
        <w:rPr>
          <w:rFonts w:ascii="Gentium" w:hAnsi="Gentium"/>
          <w:sz w:val="28"/>
          <w:szCs w:val="28"/>
        </w:rPr>
        <w:t>But th</w:t>
      </w:r>
      <w:r w:rsidR="00BA4CB7">
        <w:rPr>
          <w:rFonts w:ascii="Gentium" w:hAnsi="Gentium"/>
          <w:sz w:val="28"/>
          <w:szCs w:val="28"/>
        </w:rPr>
        <w:t>is is</w:t>
      </w:r>
      <w:r w:rsidR="00E45DD2">
        <w:rPr>
          <w:rFonts w:ascii="Gentium" w:hAnsi="Gentium"/>
          <w:sz w:val="28"/>
          <w:szCs w:val="28"/>
        </w:rPr>
        <w:t xml:space="preserve"> part of this </w:t>
      </w:r>
      <w:r w:rsidR="00E45DD2" w:rsidRPr="0074436D">
        <w:rPr>
          <w:rFonts w:ascii="Gentium" w:hAnsi="Gentium"/>
          <w:b/>
          <w:sz w:val="28"/>
          <w:szCs w:val="28"/>
        </w:rPr>
        <w:t>conversation</w:t>
      </w:r>
      <w:r w:rsidR="00E45DD2">
        <w:rPr>
          <w:rFonts w:ascii="Gentium" w:hAnsi="Gentium"/>
          <w:sz w:val="28"/>
          <w:szCs w:val="28"/>
        </w:rPr>
        <w:t xml:space="preserve"> between Jesus and the Jews.  As we saw last week, v22 tells us that this conversation took place during the </w:t>
      </w:r>
      <w:r w:rsidR="00E45DD2" w:rsidRPr="0074436D">
        <w:rPr>
          <w:rFonts w:ascii="Gentium" w:hAnsi="Gentium"/>
          <w:sz w:val="28"/>
          <w:szCs w:val="28"/>
        </w:rPr>
        <w:t>Feast of Dedication</w:t>
      </w:r>
      <w:r w:rsidR="00E45DD2">
        <w:rPr>
          <w:rFonts w:ascii="Gentium" w:hAnsi="Gentium"/>
          <w:sz w:val="28"/>
          <w:szCs w:val="28"/>
        </w:rPr>
        <w:t xml:space="preserve">.  That feast celebrated a time when the temple was recaptured and cleansed and rededicated to the Lord, after having been defiled for a long time.  And this conversation is the seventh and </w:t>
      </w:r>
      <w:r w:rsidR="00E45DD2" w:rsidRPr="002E6295">
        <w:rPr>
          <w:rFonts w:ascii="Gentium" w:hAnsi="Gentium"/>
          <w:b/>
          <w:sz w:val="28"/>
          <w:szCs w:val="28"/>
        </w:rPr>
        <w:t>last discourse</w:t>
      </w:r>
      <w:r w:rsidR="00E45DD2">
        <w:rPr>
          <w:rFonts w:ascii="Gentium" w:hAnsi="Gentium"/>
          <w:sz w:val="28"/>
          <w:szCs w:val="28"/>
        </w:rPr>
        <w:t xml:space="preserve"> or sermon or speech of the Lord Jesus.  It is </w:t>
      </w:r>
      <w:r w:rsidR="00E45DD2" w:rsidRPr="0074436D">
        <w:rPr>
          <w:rFonts w:ascii="Gentium" w:hAnsi="Gentium"/>
          <w:i/>
          <w:sz w:val="28"/>
          <w:szCs w:val="28"/>
        </w:rPr>
        <w:t>the</w:t>
      </w:r>
      <w:r w:rsidR="00E45DD2">
        <w:rPr>
          <w:rFonts w:ascii="Gentium" w:hAnsi="Gentium"/>
          <w:sz w:val="28"/>
          <w:szCs w:val="28"/>
        </w:rPr>
        <w:t xml:space="preserve"> discourse where Jesus is most plain and complete about Who He is.  </w:t>
      </w:r>
    </w:p>
    <w:p w:rsidR="003E1F28" w:rsidRDefault="002E6295" w:rsidP="001B430D">
      <w:pPr>
        <w:rPr>
          <w:rFonts w:ascii="Gentium" w:hAnsi="Gentium"/>
          <w:sz w:val="28"/>
          <w:szCs w:val="28"/>
        </w:rPr>
      </w:pPr>
      <w:r>
        <w:rPr>
          <w:rFonts w:ascii="Gentium" w:hAnsi="Gentium"/>
          <w:sz w:val="28"/>
          <w:szCs w:val="28"/>
        </w:rPr>
        <w:t xml:space="preserve">  </w:t>
      </w:r>
      <w:r w:rsidR="003E1F28">
        <w:rPr>
          <w:rFonts w:ascii="Gentium" w:hAnsi="Gentium"/>
          <w:sz w:val="28"/>
          <w:szCs w:val="28"/>
        </w:rPr>
        <w:t xml:space="preserve">And it ends with the same </w:t>
      </w:r>
      <w:r w:rsidR="003E1F28" w:rsidRPr="002E6295">
        <w:rPr>
          <w:rFonts w:ascii="Gentium" w:hAnsi="Gentium"/>
          <w:b/>
          <w:sz w:val="28"/>
          <w:szCs w:val="28"/>
        </w:rPr>
        <w:t>responses</w:t>
      </w:r>
      <w:r w:rsidR="003E1F28">
        <w:rPr>
          <w:rFonts w:ascii="Gentium" w:hAnsi="Gentium"/>
          <w:sz w:val="28"/>
          <w:szCs w:val="28"/>
        </w:rPr>
        <w:t xml:space="preserve"> we have seen throughout Jesus’ discourses with the people – some do not believe Him and/or want to kill Him, and others believe.  So we too will have to decide how we respond to what Jesus reveals about Himself.</w:t>
      </w:r>
    </w:p>
    <w:p w:rsidR="00EA2CC6" w:rsidRPr="00DD3F7B" w:rsidRDefault="003E1F28" w:rsidP="001B430D">
      <w:pPr>
        <w:rPr>
          <w:rFonts w:ascii="Gentium" w:hAnsi="Gentium"/>
          <w:sz w:val="28"/>
          <w:szCs w:val="28"/>
        </w:rPr>
      </w:pPr>
      <w:r>
        <w:rPr>
          <w:rFonts w:ascii="Gentium" w:hAnsi="Gentium"/>
          <w:sz w:val="28"/>
          <w:szCs w:val="28"/>
        </w:rPr>
        <w:lastRenderedPageBreak/>
        <w:t xml:space="preserve">Well, this </w:t>
      </w:r>
      <w:r w:rsidR="00A35831">
        <w:rPr>
          <w:rFonts w:ascii="Gentium" w:hAnsi="Gentium"/>
          <w:sz w:val="28"/>
          <w:szCs w:val="28"/>
        </w:rPr>
        <w:t xml:space="preserve">passage </w:t>
      </w:r>
      <w:r>
        <w:rPr>
          <w:rFonts w:ascii="Gentium" w:hAnsi="Gentium"/>
          <w:sz w:val="28"/>
          <w:szCs w:val="28"/>
        </w:rPr>
        <w:t>divides up into three main parts – the</w:t>
      </w:r>
      <w:r w:rsidR="002E6295">
        <w:rPr>
          <w:rFonts w:ascii="Gentium" w:hAnsi="Gentium"/>
          <w:sz w:val="28"/>
          <w:szCs w:val="28"/>
        </w:rPr>
        <w:t xml:space="preserve"> question of the </w:t>
      </w:r>
      <w:r>
        <w:rPr>
          <w:rFonts w:ascii="Gentium" w:hAnsi="Gentium"/>
          <w:sz w:val="28"/>
          <w:szCs w:val="28"/>
        </w:rPr>
        <w:t>Jews</w:t>
      </w:r>
      <w:r w:rsidR="002E6295">
        <w:rPr>
          <w:rFonts w:ascii="Gentium" w:hAnsi="Gentium"/>
          <w:sz w:val="28"/>
          <w:szCs w:val="28"/>
        </w:rPr>
        <w:t>, the answer of Jesus, a</w:t>
      </w:r>
      <w:r>
        <w:rPr>
          <w:rFonts w:ascii="Gentium" w:hAnsi="Gentium"/>
          <w:sz w:val="28"/>
          <w:szCs w:val="28"/>
        </w:rPr>
        <w:t>nd then th</w:t>
      </w:r>
      <w:r w:rsidR="002E6295">
        <w:rPr>
          <w:rFonts w:ascii="Gentium" w:hAnsi="Gentium"/>
          <w:sz w:val="28"/>
          <w:szCs w:val="28"/>
        </w:rPr>
        <w:t>e</w:t>
      </w:r>
      <w:r>
        <w:rPr>
          <w:rFonts w:ascii="Gentium" w:hAnsi="Gentium"/>
          <w:sz w:val="28"/>
          <w:szCs w:val="28"/>
        </w:rPr>
        <w:t xml:space="preserve"> two responses</w:t>
      </w:r>
      <w:r w:rsidR="00D65B7C">
        <w:rPr>
          <w:rFonts w:ascii="Gentium" w:hAnsi="Gentium"/>
          <w:sz w:val="28"/>
          <w:szCs w:val="28"/>
        </w:rPr>
        <w:t xml:space="preserve">.  So those will be the three main parts of this sermon as we walk through </w:t>
      </w:r>
      <w:r w:rsidR="00D65B7C" w:rsidRPr="00D65B7C">
        <w:rPr>
          <w:rFonts w:ascii="Gentium" w:hAnsi="Gentium"/>
          <w:b/>
          <w:caps/>
          <w:sz w:val="28"/>
          <w:szCs w:val="28"/>
        </w:rPr>
        <w:t>the discourse</w:t>
      </w:r>
      <w:r w:rsidR="00DB01B7">
        <w:rPr>
          <w:rFonts w:ascii="Gentium" w:hAnsi="Gentium"/>
          <w:b/>
          <w:caps/>
          <w:sz w:val="28"/>
          <w:szCs w:val="28"/>
        </w:rPr>
        <w:t xml:space="preserve"> that r</w:t>
      </w:r>
      <w:r w:rsidR="00E377E7">
        <w:rPr>
          <w:rFonts w:ascii="Gentium" w:hAnsi="Gentium"/>
          <w:b/>
          <w:caps/>
          <w:sz w:val="28"/>
          <w:szCs w:val="28"/>
        </w:rPr>
        <w:t xml:space="preserve">eveals the glory and grace of </w:t>
      </w:r>
      <w:r w:rsidR="00DB01B7">
        <w:rPr>
          <w:rFonts w:ascii="Gentium" w:hAnsi="Gentium"/>
          <w:b/>
          <w:caps/>
          <w:sz w:val="28"/>
          <w:szCs w:val="28"/>
        </w:rPr>
        <w:t>Christ</w:t>
      </w:r>
      <w:r w:rsidR="00D65B7C">
        <w:rPr>
          <w:rFonts w:ascii="Gentium" w:hAnsi="Gentium"/>
          <w:sz w:val="28"/>
          <w:szCs w:val="28"/>
        </w:rPr>
        <w:t>.</w:t>
      </w:r>
      <w:r w:rsidR="00385512">
        <w:rPr>
          <w:rFonts w:ascii="Gentium" w:hAnsi="Gentium"/>
          <w:sz w:val="28"/>
          <w:szCs w:val="28"/>
        </w:rPr>
        <w:t xml:space="preserve">   </w:t>
      </w:r>
    </w:p>
    <w:p w:rsidR="00153EBC" w:rsidRDefault="00153EBC" w:rsidP="001B430D">
      <w:pPr>
        <w:rPr>
          <w:rFonts w:ascii="Gentium" w:hAnsi="Gentium"/>
          <w:sz w:val="28"/>
          <w:szCs w:val="28"/>
        </w:rPr>
      </w:pPr>
    </w:p>
    <w:p w:rsidR="00565F42" w:rsidRPr="001003A5" w:rsidRDefault="00A35831" w:rsidP="00D65B7C">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t>
      </w:r>
      <w:r w:rsidR="001003A5" w:rsidRPr="001003A5">
        <w:rPr>
          <w:rFonts w:ascii="Gentium" w:hAnsi="Gentium"/>
          <w:sz w:val="28"/>
          <w:szCs w:val="28"/>
        </w:rPr>
        <w:t xml:space="preserve">first of all, in v24, we </w:t>
      </w:r>
      <w:r w:rsidR="00D65B7C">
        <w:rPr>
          <w:rFonts w:ascii="Gentium" w:hAnsi="Gentium"/>
          <w:sz w:val="28"/>
          <w:szCs w:val="28"/>
        </w:rPr>
        <w:t xml:space="preserve">have the </w:t>
      </w:r>
      <w:r w:rsidR="001003A5" w:rsidRPr="00CA0AB2">
        <w:rPr>
          <w:rFonts w:ascii="Gentium" w:hAnsi="Gentium"/>
          <w:b/>
          <w:caps/>
          <w:sz w:val="28"/>
          <w:szCs w:val="28"/>
        </w:rPr>
        <w:t>challenging question</w:t>
      </w:r>
      <w:r w:rsidR="00D65B7C">
        <w:rPr>
          <w:rFonts w:ascii="Gentium" w:hAnsi="Gentium"/>
          <w:sz w:val="28"/>
          <w:szCs w:val="28"/>
        </w:rPr>
        <w:t xml:space="preserve"> from the Jews</w:t>
      </w:r>
      <w:r w:rsidR="001003A5" w:rsidRPr="001003A5">
        <w:rPr>
          <w:rFonts w:ascii="Gentium" w:hAnsi="Gentium"/>
          <w:sz w:val="28"/>
          <w:szCs w:val="28"/>
        </w:rPr>
        <w:t>.</w:t>
      </w:r>
      <w:r w:rsidR="00D65B7C">
        <w:rPr>
          <w:rFonts w:ascii="Gentium" w:hAnsi="Gentium"/>
          <w:sz w:val="28"/>
          <w:szCs w:val="28"/>
        </w:rPr>
        <w:t xml:space="preserve">  They say to Jesus, “</w:t>
      </w:r>
      <w:r w:rsidR="00D65B7C" w:rsidRPr="00D65B7C">
        <w:rPr>
          <w:rFonts w:ascii="Gentium" w:hAnsi="Gentium"/>
          <w:i/>
          <w:sz w:val="28"/>
          <w:szCs w:val="28"/>
        </w:rPr>
        <w:t>How long will you keep us in suspense?  If you are the Christ, tell us plainly</w:t>
      </w:r>
      <w:r w:rsidR="00D65B7C">
        <w:rPr>
          <w:rFonts w:ascii="Gentium" w:hAnsi="Gentium"/>
          <w:sz w:val="28"/>
          <w:szCs w:val="28"/>
        </w:rPr>
        <w:t>.”</w:t>
      </w:r>
    </w:p>
    <w:p w:rsidR="00565F42" w:rsidRPr="00565F42" w:rsidRDefault="00565F42" w:rsidP="00D65B7C">
      <w:pPr>
        <w:rPr>
          <w:rFonts w:ascii="Gentium" w:hAnsi="Gentium"/>
          <w:sz w:val="28"/>
          <w:szCs w:val="28"/>
        </w:rPr>
      </w:pPr>
    </w:p>
    <w:p w:rsidR="00887592" w:rsidRDefault="0074436D" w:rsidP="00565F42">
      <w:pPr>
        <w:numPr>
          <w:ilvl w:val="1"/>
          <w:numId w:val="4"/>
        </w:numPr>
        <w:rPr>
          <w:rFonts w:ascii="Gentium" w:hAnsi="Gentium"/>
          <w:sz w:val="28"/>
          <w:szCs w:val="28"/>
        </w:rPr>
      </w:pPr>
      <w:r>
        <w:rPr>
          <w:rFonts w:ascii="Gentium" w:hAnsi="Gentium"/>
          <w:sz w:val="28"/>
          <w:szCs w:val="28"/>
        </w:rPr>
        <w:t xml:space="preserve">Now, Christ means Anointed One.  It is the Greek version of the Hebrew word Messiah. The OT </w:t>
      </w:r>
      <w:r w:rsidR="00837966">
        <w:rPr>
          <w:rFonts w:ascii="Gentium" w:hAnsi="Gentium"/>
          <w:sz w:val="28"/>
          <w:szCs w:val="28"/>
        </w:rPr>
        <w:t xml:space="preserve">prophets said that </w:t>
      </w:r>
      <w:r>
        <w:rPr>
          <w:rFonts w:ascii="Gentium" w:hAnsi="Gentium"/>
          <w:sz w:val="28"/>
          <w:szCs w:val="28"/>
        </w:rPr>
        <w:t>one day Messiah/Christ w</w:t>
      </w:r>
      <w:r w:rsidR="00837966">
        <w:rPr>
          <w:rFonts w:ascii="Gentium" w:hAnsi="Gentium"/>
          <w:sz w:val="28"/>
          <w:szCs w:val="28"/>
        </w:rPr>
        <w:t>ould</w:t>
      </w:r>
      <w:r>
        <w:rPr>
          <w:rFonts w:ascii="Gentium" w:hAnsi="Gentium"/>
          <w:sz w:val="28"/>
          <w:szCs w:val="28"/>
        </w:rPr>
        <w:t xml:space="preserve"> come.  So the people are asking Jesus to plainly say if He is </w:t>
      </w:r>
      <w:r w:rsidR="0029287F">
        <w:rPr>
          <w:rFonts w:ascii="Gentium" w:hAnsi="Gentium"/>
          <w:sz w:val="28"/>
          <w:szCs w:val="28"/>
        </w:rPr>
        <w:t xml:space="preserve">the </w:t>
      </w:r>
      <w:r w:rsidR="00837966">
        <w:rPr>
          <w:rFonts w:ascii="Gentium" w:hAnsi="Gentium"/>
          <w:sz w:val="28"/>
          <w:szCs w:val="28"/>
        </w:rPr>
        <w:t xml:space="preserve">promised </w:t>
      </w:r>
      <w:r w:rsidR="0029287F">
        <w:rPr>
          <w:rFonts w:ascii="Gentium" w:hAnsi="Gentium"/>
          <w:sz w:val="28"/>
          <w:szCs w:val="28"/>
        </w:rPr>
        <w:t xml:space="preserve">Christ.  </w:t>
      </w:r>
      <w:r w:rsidR="00115784">
        <w:rPr>
          <w:rFonts w:ascii="Gentium" w:hAnsi="Gentium"/>
          <w:sz w:val="28"/>
          <w:szCs w:val="28"/>
        </w:rPr>
        <w:t xml:space="preserve">He has said this </w:t>
      </w:r>
      <w:r w:rsidR="00115784" w:rsidRPr="00115784">
        <w:rPr>
          <w:rFonts w:ascii="Gentium" w:hAnsi="Gentium"/>
          <w:i/>
          <w:sz w:val="28"/>
          <w:szCs w:val="28"/>
        </w:rPr>
        <w:t>privately</w:t>
      </w:r>
      <w:r w:rsidR="00115784">
        <w:rPr>
          <w:rFonts w:ascii="Gentium" w:hAnsi="Gentium"/>
          <w:sz w:val="28"/>
          <w:szCs w:val="28"/>
        </w:rPr>
        <w:t xml:space="preserve">, twice, and </w:t>
      </w:r>
      <w:r w:rsidRPr="0074436D">
        <w:rPr>
          <w:rFonts w:ascii="Gentium" w:hAnsi="Gentium"/>
          <w:i/>
          <w:sz w:val="28"/>
          <w:szCs w:val="28"/>
        </w:rPr>
        <w:t>other people</w:t>
      </w:r>
      <w:r>
        <w:rPr>
          <w:rFonts w:ascii="Gentium" w:hAnsi="Gentium"/>
          <w:sz w:val="28"/>
          <w:szCs w:val="28"/>
        </w:rPr>
        <w:t xml:space="preserve"> have </w:t>
      </w:r>
      <w:r w:rsidR="00115784">
        <w:rPr>
          <w:rFonts w:ascii="Gentium" w:hAnsi="Gentium"/>
          <w:sz w:val="28"/>
          <w:szCs w:val="28"/>
        </w:rPr>
        <w:t>called</w:t>
      </w:r>
      <w:r>
        <w:rPr>
          <w:rFonts w:ascii="Gentium" w:hAnsi="Gentium"/>
          <w:sz w:val="28"/>
          <w:szCs w:val="28"/>
        </w:rPr>
        <w:t xml:space="preserve"> Him the Christ</w:t>
      </w:r>
      <w:r w:rsidR="00115784">
        <w:rPr>
          <w:rFonts w:ascii="Gentium" w:hAnsi="Gentium"/>
          <w:sz w:val="28"/>
          <w:szCs w:val="28"/>
        </w:rPr>
        <w:t xml:space="preserve">, but </w:t>
      </w:r>
      <w:r>
        <w:rPr>
          <w:rFonts w:ascii="Gentium" w:hAnsi="Gentium"/>
          <w:sz w:val="28"/>
          <w:szCs w:val="28"/>
        </w:rPr>
        <w:t xml:space="preserve">these Jews are </w:t>
      </w:r>
      <w:r w:rsidR="00EC2E08">
        <w:rPr>
          <w:rFonts w:ascii="Gentium" w:hAnsi="Gentium"/>
          <w:sz w:val="28"/>
          <w:szCs w:val="28"/>
        </w:rPr>
        <w:t>demanding that He</w:t>
      </w:r>
      <w:r>
        <w:rPr>
          <w:rFonts w:ascii="Gentium" w:hAnsi="Gentium"/>
          <w:sz w:val="28"/>
          <w:szCs w:val="28"/>
        </w:rPr>
        <w:t xml:space="preserve"> publicly and plainly </w:t>
      </w:r>
      <w:r w:rsidR="00EC2E08">
        <w:rPr>
          <w:rFonts w:ascii="Gentium" w:hAnsi="Gentium"/>
          <w:sz w:val="28"/>
          <w:szCs w:val="28"/>
        </w:rPr>
        <w:t>say if He is</w:t>
      </w:r>
      <w:r>
        <w:rPr>
          <w:rFonts w:ascii="Gentium" w:hAnsi="Gentium"/>
          <w:sz w:val="28"/>
          <w:szCs w:val="28"/>
        </w:rPr>
        <w:t xml:space="preserve"> the Christ.  </w:t>
      </w:r>
    </w:p>
    <w:p w:rsidR="00BA4CB7" w:rsidRDefault="0074436D" w:rsidP="00887592">
      <w:pPr>
        <w:numPr>
          <w:ilvl w:val="2"/>
          <w:numId w:val="4"/>
        </w:numPr>
        <w:rPr>
          <w:rFonts w:ascii="Gentium" w:hAnsi="Gentium"/>
          <w:sz w:val="28"/>
          <w:szCs w:val="28"/>
        </w:rPr>
      </w:pPr>
      <w:r>
        <w:rPr>
          <w:rFonts w:ascii="Gentium" w:hAnsi="Gentium"/>
          <w:sz w:val="28"/>
          <w:szCs w:val="28"/>
        </w:rPr>
        <w:t xml:space="preserve">The problem is though that there was so much </w:t>
      </w:r>
      <w:r w:rsidRPr="00C80265">
        <w:rPr>
          <w:rFonts w:ascii="Gentium" w:hAnsi="Gentium"/>
          <w:b/>
          <w:sz w:val="28"/>
          <w:szCs w:val="28"/>
        </w:rPr>
        <w:t>misunderstanding</w:t>
      </w:r>
      <w:r>
        <w:rPr>
          <w:rFonts w:ascii="Gentium" w:hAnsi="Gentium"/>
          <w:sz w:val="28"/>
          <w:szCs w:val="28"/>
        </w:rPr>
        <w:t xml:space="preserve"> about the Christ at </w:t>
      </w:r>
      <w:r w:rsidR="0029287F">
        <w:rPr>
          <w:rFonts w:ascii="Gentium" w:hAnsi="Gentium"/>
          <w:sz w:val="28"/>
          <w:szCs w:val="28"/>
        </w:rPr>
        <w:t xml:space="preserve">that time.  </w:t>
      </w:r>
      <w:r w:rsidR="00837966">
        <w:rPr>
          <w:rFonts w:ascii="Gentium" w:hAnsi="Gentium"/>
          <w:sz w:val="28"/>
          <w:szCs w:val="28"/>
        </w:rPr>
        <w:t xml:space="preserve">The teachers of the Jews had twisted what the prophets said about the Christ and added their own ideas, so </w:t>
      </w:r>
      <w:r w:rsidR="00CF1192">
        <w:rPr>
          <w:rFonts w:ascii="Gentium" w:hAnsi="Gentium"/>
          <w:sz w:val="28"/>
          <w:szCs w:val="28"/>
        </w:rPr>
        <w:t xml:space="preserve">that </w:t>
      </w:r>
      <w:r w:rsidR="00837966">
        <w:rPr>
          <w:rFonts w:ascii="Gentium" w:hAnsi="Gentium"/>
          <w:sz w:val="28"/>
          <w:szCs w:val="28"/>
        </w:rPr>
        <w:t>the Christ the</w:t>
      </w:r>
      <w:r w:rsidR="00CF1192">
        <w:rPr>
          <w:rFonts w:ascii="Gentium" w:hAnsi="Gentium"/>
          <w:sz w:val="28"/>
          <w:szCs w:val="28"/>
        </w:rPr>
        <w:t xml:space="preserve"> people</w:t>
      </w:r>
      <w:r w:rsidR="00837966">
        <w:rPr>
          <w:rFonts w:ascii="Gentium" w:hAnsi="Gentium"/>
          <w:sz w:val="28"/>
          <w:szCs w:val="28"/>
        </w:rPr>
        <w:t xml:space="preserve"> were expecting was not the Christ promised by the prophets.  </w:t>
      </w:r>
    </w:p>
    <w:p w:rsidR="00837966" w:rsidRDefault="00E85410" w:rsidP="00BA4CB7">
      <w:pPr>
        <w:numPr>
          <w:ilvl w:val="3"/>
          <w:numId w:val="4"/>
        </w:numPr>
        <w:rPr>
          <w:rFonts w:ascii="Gentium" w:hAnsi="Gentium"/>
          <w:sz w:val="28"/>
          <w:szCs w:val="28"/>
        </w:rPr>
      </w:pPr>
      <w:r>
        <w:rPr>
          <w:rFonts w:ascii="Gentium" w:hAnsi="Gentium"/>
          <w:sz w:val="28"/>
          <w:szCs w:val="28"/>
        </w:rPr>
        <w:t>It would be like you thinking that a minister is someone who bakes cookies and repairs washing machines, and asking me if I am a minister.  If I just replied, Yes, you would still have no ide</w:t>
      </w:r>
      <w:r w:rsidR="00BA4CB7">
        <w:rPr>
          <w:rFonts w:ascii="Gentium" w:hAnsi="Gentium"/>
          <w:sz w:val="28"/>
          <w:szCs w:val="28"/>
        </w:rPr>
        <w:t>a about who I am and what I do.</w:t>
      </w:r>
    </w:p>
    <w:p w:rsidR="00887592" w:rsidRDefault="0029287F" w:rsidP="00887592">
      <w:pPr>
        <w:numPr>
          <w:ilvl w:val="2"/>
          <w:numId w:val="4"/>
        </w:numPr>
        <w:rPr>
          <w:rFonts w:ascii="Gentium" w:hAnsi="Gentium"/>
          <w:sz w:val="28"/>
          <w:szCs w:val="28"/>
        </w:rPr>
      </w:pPr>
      <w:r>
        <w:rPr>
          <w:rFonts w:ascii="Gentium" w:hAnsi="Gentium"/>
          <w:sz w:val="28"/>
          <w:szCs w:val="28"/>
        </w:rPr>
        <w:t xml:space="preserve">Plus, you simply cannot understand Christ </w:t>
      </w:r>
      <w:r w:rsidRPr="00C80265">
        <w:rPr>
          <w:rFonts w:ascii="Gentium" w:hAnsi="Gentium"/>
          <w:b/>
          <w:sz w:val="28"/>
          <w:szCs w:val="28"/>
        </w:rPr>
        <w:t>apart from the cross and the empty tomb</w:t>
      </w:r>
      <w:r>
        <w:rPr>
          <w:rFonts w:ascii="Gentium" w:hAnsi="Gentium"/>
          <w:sz w:val="28"/>
          <w:szCs w:val="28"/>
        </w:rPr>
        <w:t xml:space="preserve">.  </w:t>
      </w:r>
      <w:r w:rsidR="00837966">
        <w:rPr>
          <w:rFonts w:ascii="Gentium" w:hAnsi="Gentium"/>
          <w:sz w:val="28"/>
          <w:szCs w:val="28"/>
        </w:rPr>
        <w:t xml:space="preserve">And Jesus’ death and resurrection </w:t>
      </w:r>
      <w:r w:rsidR="00EC70E9">
        <w:rPr>
          <w:rFonts w:ascii="Gentium" w:hAnsi="Gentium"/>
          <w:sz w:val="28"/>
          <w:szCs w:val="28"/>
        </w:rPr>
        <w:t>were</w:t>
      </w:r>
      <w:r w:rsidR="00837966">
        <w:rPr>
          <w:rFonts w:ascii="Gentium" w:hAnsi="Gentium"/>
          <w:sz w:val="28"/>
          <w:szCs w:val="28"/>
        </w:rPr>
        <w:t xml:space="preserve"> still to come.  </w:t>
      </w:r>
      <w:r>
        <w:rPr>
          <w:rFonts w:ascii="Gentium" w:hAnsi="Gentium"/>
          <w:sz w:val="28"/>
          <w:szCs w:val="28"/>
        </w:rPr>
        <w:t xml:space="preserve">So </w:t>
      </w:r>
      <w:r w:rsidR="00BA4CB7">
        <w:rPr>
          <w:rFonts w:ascii="Gentium" w:hAnsi="Gentium"/>
          <w:sz w:val="28"/>
          <w:szCs w:val="28"/>
        </w:rPr>
        <w:t xml:space="preserve">just </w:t>
      </w:r>
      <w:r>
        <w:rPr>
          <w:rFonts w:ascii="Gentium" w:hAnsi="Gentium"/>
          <w:sz w:val="28"/>
          <w:szCs w:val="28"/>
        </w:rPr>
        <w:t xml:space="preserve">declaring Himself to be the Christ </w:t>
      </w:r>
      <w:r w:rsidR="00DB01B7">
        <w:rPr>
          <w:rFonts w:ascii="Gentium" w:hAnsi="Gentium"/>
          <w:sz w:val="28"/>
          <w:szCs w:val="28"/>
        </w:rPr>
        <w:t xml:space="preserve">so far </w:t>
      </w:r>
      <w:r>
        <w:rPr>
          <w:rFonts w:ascii="Gentium" w:hAnsi="Gentium"/>
          <w:sz w:val="28"/>
          <w:szCs w:val="28"/>
        </w:rPr>
        <w:t>w</w:t>
      </w:r>
      <w:r w:rsidR="00EC70E9">
        <w:rPr>
          <w:rFonts w:ascii="Gentium" w:hAnsi="Gentium"/>
          <w:sz w:val="28"/>
          <w:szCs w:val="28"/>
        </w:rPr>
        <w:t>ould have been</w:t>
      </w:r>
      <w:r>
        <w:rPr>
          <w:rFonts w:ascii="Gentium" w:hAnsi="Gentium"/>
          <w:sz w:val="28"/>
          <w:szCs w:val="28"/>
        </w:rPr>
        <w:t xml:space="preserve"> </w:t>
      </w:r>
      <w:r w:rsidR="00115784">
        <w:rPr>
          <w:rFonts w:ascii="Gentium" w:hAnsi="Gentium"/>
          <w:sz w:val="28"/>
          <w:szCs w:val="28"/>
        </w:rPr>
        <w:t>almost</w:t>
      </w:r>
      <w:r>
        <w:rPr>
          <w:rFonts w:ascii="Gentium" w:hAnsi="Gentium"/>
          <w:sz w:val="28"/>
          <w:szCs w:val="28"/>
        </w:rPr>
        <w:t xml:space="preserve"> pointless.  </w:t>
      </w:r>
    </w:p>
    <w:p w:rsidR="00EC70E9" w:rsidRDefault="0029287F" w:rsidP="005445D5">
      <w:pPr>
        <w:numPr>
          <w:ilvl w:val="2"/>
          <w:numId w:val="4"/>
        </w:numPr>
        <w:rPr>
          <w:rFonts w:ascii="Gentium" w:hAnsi="Gentium"/>
          <w:sz w:val="28"/>
          <w:szCs w:val="28"/>
        </w:rPr>
      </w:pPr>
      <w:r>
        <w:rPr>
          <w:rFonts w:ascii="Gentium" w:hAnsi="Gentium"/>
          <w:sz w:val="28"/>
          <w:szCs w:val="28"/>
        </w:rPr>
        <w:t xml:space="preserve">But think back also to what we </w:t>
      </w:r>
      <w:r w:rsidR="00EC70E9">
        <w:rPr>
          <w:rFonts w:ascii="Gentium" w:hAnsi="Gentium"/>
          <w:sz w:val="28"/>
          <w:szCs w:val="28"/>
        </w:rPr>
        <w:t>have read in John’s Gospel so far:</w:t>
      </w:r>
    </w:p>
    <w:p w:rsidR="00EC70E9" w:rsidRDefault="00115784" w:rsidP="00EC70E9">
      <w:pPr>
        <w:numPr>
          <w:ilvl w:val="3"/>
          <w:numId w:val="4"/>
        </w:numPr>
        <w:rPr>
          <w:rFonts w:ascii="Gentium" w:hAnsi="Gentium"/>
          <w:sz w:val="28"/>
          <w:szCs w:val="28"/>
        </w:rPr>
      </w:pPr>
      <w:r>
        <w:rPr>
          <w:rFonts w:ascii="Gentium" w:hAnsi="Gentium"/>
          <w:sz w:val="28"/>
          <w:szCs w:val="28"/>
        </w:rPr>
        <w:t xml:space="preserve">Everything Jesus has said in the previous six discourses adds up to I am the Christ.  Last week, when Jesus said, </w:t>
      </w:r>
      <w:r>
        <w:rPr>
          <w:rFonts w:ascii="Gentium" w:hAnsi="Gentium"/>
          <w:b/>
          <w:sz w:val="28"/>
          <w:szCs w:val="28"/>
        </w:rPr>
        <w:t>I</w:t>
      </w:r>
      <w:r>
        <w:rPr>
          <w:rFonts w:ascii="Gentium" w:hAnsi="Gentium"/>
          <w:sz w:val="28"/>
          <w:szCs w:val="28"/>
        </w:rPr>
        <w:t xml:space="preserve"> </w:t>
      </w:r>
      <w:r w:rsidRPr="00115784">
        <w:rPr>
          <w:rFonts w:ascii="Gentium" w:hAnsi="Gentium"/>
          <w:b/>
          <w:sz w:val="28"/>
          <w:szCs w:val="28"/>
        </w:rPr>
        <w:t>am</w:t>
      </w:r>
      <w:r>
        <w:rPr>
          <w:rFonts w:ascii="Gentium" w:hAnsi="Gentium"/>
          <w:sz w:val="28"/>
          <w:szCs w:val="28"/>
        </w:rPr>
        <w:t xml:space="preserve"> </w:t>
      </w:r>
      <w:r w:rsidRPr="00115784">
        <w:rPr>
          <w:rFonts w:ascii="Gentium" w:hAnsi="Gentium"/>
          <w:b/>
          <w:sz w:val="28"/>
          <w:szCs w:val="28"/>
        </w:rPr>
        <w:t>t</w:t>
      </w:r>
      <w:r w:rsidR="00C80265" w:rsidRPr="00115784">
        <w:rPr>
          <w:rFonts w:ascii="Gentium" w:hAnsi="Gentium"/>
          <w:b/>
          <w:sz w:val="28"/>
          <w:szCs w:val="28"/>
        </w:rPr>
        <w:t>he</w:t>
      </w:r>
      <w:r w:rsidR="00C80265">
        <w:rPr>
          <w:rFonts w:ascii="Gentium" w:hAnsi="Gentium"/>
          <w:b/>
          <w:sz w:val="28"/>
          <w:szCs w:val="28"/>
        </w:rPr>
        <w:t xml:space="preserve"> Good S</w:t>
      </w:r>
      <w:r w:rsidR="0029287F" w:rsidRPr="00C80265">
        <w:rPr>
          <w:rFonts w:ascii="Gentium" w:hAnsi="Gentium"/>
          <w:b/>
          <w:sz w:val="28"/>
          <w:szCs w:val="28"/>
        </w:rPr>
        <w:t>hepherd</w:t>
      </w:r>
      <w:r>
        <w:rPr>
          <w:rFonts w:ascii="Gentium" w:hAnsi="Gentium"/>
          <w:sz w:val="28"/>
          <w:szCs w:val="28"/>
        </w:rPr>
        <w:t xml:space="preserve">, He was saying, I </w:t>
      </w:r>
      <w:r w:rsidR="0029287F">
        <w:rPr>
          <w:rFonts w:ascii="Gentium" w:hAnsi="Gentium"/>
          <w:sz w:val="28"/>
          <w:szCs w:val="28"/>
        </w:rPr>
        <w:t>am the</w:t>
      </w:r>
      <w:r>
        <w:rPr>
          <w:rFonts w:ascii="Gentium" w:hAnsi="Gentium"/>
          <w:sz w:val="28"/>
          <w:szCs w:val="28"/>
        </w:rPr>
        <w:t xml:space="preserve"> </w:t>
      </w:r>
      <w:r w:rsidR="0029287F">
        <w:rPr>
          <w:rFonts w:ascii="Gentium" w:hAnsi="Gentium"/>
          <w:sz w:val="28"/>
          <w:szCs w:val="28"/>
        </w:rPr>
        <w:t>fulfilment of God’s promise in Ezekiel 34 to send a shepherd to His people</w:t>
      </w:r>
      <w:r>
        <w:rPr>
          <w:rFonts w:ascii="Gentium" w:hAnsi="Gentium"/>
          <w:sz w:val="28"/>
          <w:szCs w:val="28"/>
        </w:rPr>
        <w:t xml:space="preserve">.  In other words, I </w:t>
      </w:r>
      <w:r w:rsidR="0029287F">
        <w:rPr>
          <w:rFonts w:ascii="Gentium" w:hAnsi="Gentium"/>
          <w:sz w:val="28"/>
          <w:szCs w:val="28"/>
        </w:rPr>
        <w:t xml:space="preserve">am the Christ.  </w:t>
      </w:r>
    </w:p>
    <w:p w:rsidR="00EC70E9" w:rsidRDefault="004619E4" w:rsidP="00EC70E9">
      <w:pPr>
        <w:numPr>
          <w:ilvl w:val="3"/>
          <w:numId w:val="4"/>
        </w:numPr>
        <w:rPr>
          <w:rFonts w:ascii="Gentium" w:hAnsi="Gentium"/>
          <w:sz w:val="28"/>
          <w:szCs w:val="28"/>
        </w:rPr>
      </w:pPr>
      <w:r>
        <w:rPr>
          <w:rFonts w:ascii="Gentium" w:hAnsi="Gentium"/>
          <w:sz w:val="28"/>
          <w:szCs w:val="28"/>
        </w:rPr>
        <w:t xml:space="preserve">And in view of what Jesus goes on to say </w:t>
      </w:r>
      <w:r w:rsidR="00115784">
        <w:rPr>
          <w:rFonts w:ascii="Gentium" w:hAnsi="Gentium"/>
          <w:sz w:val="28"/>
          <w:szCs w:val="28"/>
        </w:rPr>
        <w:t xml:space="preserve">here </w:t>
      </w:r>
      <w:r w:rsidR="005445D5">
        <w:rPr>
          <w:rFonts w:ascii="Gentium" w:hAnsi="Gentium"/>
          <w:sz w:val="28"/>
          <w:szCs w:val="28"/>
        </w:rPr>
        <w:t xml:space="preserve">about </w:t>
      </w:r>
      <w:r w:rsidR="005445D5" w:rsidRPr="00BA4CB7">
        <w:rPr>
          <w:rFonts w:ascii="Gentium" w:hAnsi="Gentium"/>
          <w:b/>
          <w:sz w:val="28"/>
          <w:szCs w:val="28"/>
        </w:rPr>
        <w:t>His works</w:t>
      </w:r>
      <w:r w:rsidR="005445D5">
        <w:rPr>
          <w:rFonts w:ascii="Gentium" w:hAnsi="Gentium"/>
          <w:sz w:val="28"/>
          <w:szCs w:val="28"/>
        </w:rPr>
        <w:t>,</w:t>
      </w:r>
      <w:r>
        <w:rPr>
          <w:rFonts w:ascii="Gentium" w:hAnsi="Gentium"/>
          <w:sz w:val="28"/>
          <w:szCs w:val="28"/>
        </w:rPr>
        <w:t xml:space="preserve"> </w:t>
      </w:r>
      <w:r w:rsidR="00115784">
        <w:rPr>
          <w:rFonts w:ascii="Gentium" w:hAnsi="Gentium"/>
          <w:sz w:val="28"/>
          <w:szCs w:val="28"/>
        </w:rPr>
        <w:t>He</w:t>
      </w:r>
      <w:r>
        <w:rPr>
          <w:rFonts w:ascii="Gentium" w:hAnsi="Gentium"/>
          <w:sz w:val="28"/>
          <w:szCs w:val="28"/>
        </w:rPr>
        <w:t xml:space="preserve"> has turned water into wine, He has healed a dying boy when He was not in the same town as the boy, He healed a man who </w:t>
      </w:r>
      <w:r w:rsidR="005445D5">
        <w:rPr>
          <w:rFonts w:ascii="Gentium" w:hAnsi="Gentium"/>
          <w:sz w:val="28"/>
          <w:szCs w:val="28"/>
        </w:rPr>
        <w:t>was</w:t>
      </w:r>
      <w:r>
        <w:rPr>
          <w:rFonts w:ascii="Gentium" w:hAnsi="Gentium"/>
          <w:sz w:val="28"/>
          <w:szCs w:val="28"/>
        </w:rPr>
        <w:t xml:space="preserve"> paralysed for 38 years, He fed a crowd of more than 5000 people with a few bits of bread and fish, He walked on water, and He healed a man born blind?  What does all th</w:t>
      </w:r>
      <w:r w:rsidR="00115784">
        <w:rPr>
          <w:rFonts w:ascii="Gentium" w:hAnsi="Gentium"/>
          <w:sz w:val="28"/>
          <w:szCs w:val="28"/>
        </w:rPr>
        <w:t>is</w:t>
      </w:r>
      <w:r>
        <w:rPr>
          <w:rFonts w:ascii="Gentium" w:hAnsi="Gentium"/>
          <w:sz w:val="28"/>
          <w:szCs w:val="28"/>
        </w:rPr>
        <w:t xml:space="preserve"> add up to?  I am the Christ.  </w:t>
      </w:r>
    </w:p>
    <w:p w:rsidR="00887592" w:rsidRPr="00DB01B7" w:rsidRDefault="0029287F" w:rsidP="00DB01B7">
      <w:pPr>
        <w:numPr>
          <w:ilvl w:val="3"/>
          <w:numId w:val="4"/>
        </w:numPr>
        <w:rPr>
          <w:rFonts w:ascii="Gentium" w:hAnsi="Gentium"/>
          <w:sz w:val="28"/>
          <w:szCs w:val="28"/>
        </w:rPr>
      </w:pPr>
      <w:r>
        <w:rPr>
          <w:rFonts w:ascii="Gentium" w:hAnsi="Gentium"/>
          <w:sz w:val="28"/>
          <w:szCs w:val="28"/>
        </w:rPr>
        <w:t>So</w:t>
      </w:r>
      <w:r w:rsidR="004619E4">
        <w:rPr>
          <w:rFonts w:ascii="Gentium" w:hAnsi="Gentium"/>
          <w:sz w:val="28"/>
          <w:szCs w:val="28"/>
        </w:rPr>
        <w:t xml:space="preserve"> Jesus </w:t>
      </w:r>
      <w:r w:rsidR="004619E4" w:rsidRPr="00EC70E9">
        <w:rPr>
          <w:rFonts w:ascii="Gentium" w:hAnsi="Gentium"/>
          <w:i/>
          <w:sz w:val="28"/>
          <w:szCs w:val="28"/>
        </w:rPr>
        <w:t>has</w:t>
      </w:r>
      <w:r w:rsidR="004619E4">
        <w:rPr>
          <w:rFonts w:ascii="Gentium" w:hAnsi="Gentium"/>
          <w:sz w:val="28"/>
          <w:szCs w:val="28"/>
        </w:rPr>
        <w:t xml:space="preserve"> revealed Himself as </w:t>
      </w:r>
      <w:r>
        <w:rPr>
          <w:rFonts w:ascii="Gentium" w:hAnsi="Gentium"/>
          <w:sz w:val="28"/>
          <w:szCs w:val="28"/>
        </w:rPr>
        <w:t>the Christ</w:t>
      </w:r>
      <w:r w:rsidR="00887592">
        <w:rPr>
          <w:rFonts w:ascii="Gentium" w:hAnsi="Gentium"/>
          <w:sz w:val="28"/>
          <w:szCs w:val="28"/>
        </w:rPr>
        <w:t>.</w:t>
      </w:r>
      <w:r w:rsidR="0074436D">
        <w:rPr>
          <w:rFonts w:ascii="Gentium" w:hAnsi="Gentium"/>
          <w:sz w:val="28"/>
          <w:szCs w:val="28"/>
        </w:rPr>
        <w:t xml:space="preserve">  </w:t>
      </w:r>
      <w:r w:rsidR="001408A7">
        <w:rPr>
          <w:rFonts w:ascii="Gentium" w:hAnsi="Gentium"/>
          <w:sz w:val="28"/>
          <w:szCs w:val="28"/>
        </w:rPr>
        <w:t xml:space="preserve">But </w:t>
      </w:r>
      <w:r w:rsidR="00DB01B7">
        <w:rPr>
          <w:rFonts w:ascii="Gentium" w:hAnsi="Gentium"/>
          <w:sz w:val="28"/>
          <w:szCs w:val="28"/>
        </w:rPr>
        <w:t xml:space="preserve">He knows that no matter how plainly He says this, some there will </w:t>
      </w:r>
      <w:r w:rsidR="00887592">
        <w:rPr>
          <w:rFonts w:ascii="Gentium" w:hAnsi="Gentium"/>
          <w:sz w:val="28"/>
          <w:szCs w:val="28"/>
        </w:rPr>
        <w:t>not recognize Him or listen to Him</w:t>
      </w:r>
      <w:r w:rsidR="004E26BD">
        <w:rPr>
          <w:rFonts w:ascii="Gentium" w:hAnsi="Gentium"/>
          <w:sz w:val="28"/>
          <w:szCs w:val="28"/>
        </w:rPr>
        <w:t xml:space="preserve">.  </w:t>
      </w:r>
      <w:r w:rsidR="00115784">
        <w:rPr>
          <w:rFonts w:ascii="Gentium" w:hAnsi="Gentium"/>
          <w:sz w:val="28"/>
          <w:szCs w:val="28"/>
        </w:rPr>
        <w:t xml:space="preserve">And </w:t>
      </w:r>
      <w:r w:rsidR="005445D5">
        <w:rPr>
          <w:rFonts w:ascii="Gentium" w:hAnsi="Gentium"/>
          <w:sz w:val="28"/>
          <w:szCs w:val="28"/>
        </w:rPr>
        <w:t>ultimately</w:t>
      </w:r>
      <w:r w:rsidR="00115784">
        <w:rPr>
          <w:rFonts w:ascii="Gentium" w:hAnsi="Gentium"/>
          <w:sz w:val="28"/>
          <w:szCs w:val="28"/>
        </w:rPr>
        <w:t xml:space="preserve"> they will</w:t>
      </w:r>
      <w:r w:rsidR="005445D5">
        <w:rPr>
          <w:rFonts w:ascii="Gentium" w:hAnsi="Gentium"/>
          <w:sz w:val="28"/>
          <w:szCs w:val="28"/>
        </w:rPr>
        <w:t xml:space="preserve"> seek to kill Him</w:t>
      </w:r>
      <w:r w:rsidR="00887592">
        <w:rPr>
          <w:rFonts w:ascii="Gentium" w:hAnsi="Gentium"/>
          <w:sz w:val="28"/>
          <w:szCs w:val="28"/>
        </w:rPr>
        <w:t xml:space="preserve">.  </w:t>
      </w:r>
    </w:p>
    <w:p w:rsidR="00CA0AB2" w:rsidRDefault="00CA0AB2" w:rsidP="00CA0AB2">
      <w:pPr>
        <w:ind w:left="-340"/>
        <w:rPr>
          <w:rFonts w:ascii="Gentium" w:hAnsi="Gentium"/>
          <w:sz w:val="28"/>
          <w:szCs w:val="28"/>
        </w:rPr>
      </w:pPr>
    </w:p>
    <w:p w:rsidR="00565F42" w:rsidRPr="00565F42" w:rsidRDefault="00CA0AB2" w:rsidP="00CA0AB2">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that brings us now to vv25-30 and Jesus’ </w:t>
      </w:r>
      <w:r w:rsidRPr="00CA0AB2">
        <w:rPr>
          <w:rFonts w:ascii="Gentium" w:hAnsi="Gentium"/>
          <w:b/>
          <w:caps/>
          <w:sz w:val="28"/>
          <w:szCs w:val="28"/>
        </w:rPr>
        <w:t>theological answer</w:t>
      </w:r>
      <w:r>
        <w:rPr>
          <w:rFonts w:ascii="Gentium" w:hAnsi="Gentium"/>
          <w:sz w:val="28"/>
          <w:szCs w:val="28"/>
        </w:rPr>
        <w:t xml:space="preserve">.  </w:t>
      </w:r>
      <w:r w:rsidR="00DB01B7">
        <w:rPr>
          <w:rFonts w:ascii="Gentium" w:hAnsi="Gentium"/>
          <w:sz w:val="28"/>
          <w:szCs w:val="28"/>
        </w:rPr>
        <w:t>And h</w:t>
      </w:r>
      <w:r w:rsidR="00AE6116">
        <w:rPr>
          <w:rFonts w:ascii="Gentium" w:hAnsi="Gentium"/>
          <w:sz w:val="28"/>
          <w:szCs w:val="28"/>
        </w:rPr>
        <w:t xml:space="preserve">ere is where we see the five points of the Doctrines of Grace that make up the acronym TULIP.  </w:t>
      </w:r>
      <w:r w:rsidR="00DB01B7">
        <w:rPr>
          <w:rFonts w:ascii="Gentium" w:hAnsi="Gentium"/>
          <w:sz w:val="28"/>
          <w:szCs w:val="28"/>
        </w:rPr>
        <w:t>W</w:t>
      </w:r>
      <w:r w:rsidR="00AE6116">
        <w:rPr>
          <w:rFonts w:ascii="Gentium" w:hAnsi="Gentium"/>
          <w:sz w:val="28"/>
          <w:szCs w:val="28"/>
        </w:rPr>
        <w:t xml:space="preserve">e will not be able to say all that can be said about these doctrines.  </w:t>
      </w:r>
      <w:r w:rsidR="00115784">
        <w:rPr>
          <w:rFonts w:ascii="Gentium" w:hAnsi="Gentium"/>
          <w:sz w:val="28"/>
          <w:szCs w:val="28"/>
        </w:rPr>
        <w:t>T</w:t>
      </w:r>
      <w:r w:rsidR="00AE6116">
        <w:rPr>
          <w:rFonts w:ascii="Gentium" w:hAnsi="Gentium"/>
          <w:sz w:val="28"/>
          <w:szCs w:val="28"/>
        </w:rPr>
        <w:t xml:space="preserve">here is </w:t>
      </w:r>
      <w:r w:rsidR="00115784">
        <w:rPr>
          <w:rFonts w:ascii="Gentium" w:hAnsi="Gentium"/>
          <w:sz w:val="28"/>
          <w:szCs w:val="28"/>
        </w:rPr>
        <w:t xml:space="preserve">also </w:t>
      </w:r>
      <w:r w:rsidR="00AE6116">
        <w:rPr>
          <w:rFonts w:ascii="Gentium" w:hAnsi="Gentium"/>
          <w:sz w:val="28"/>
          <w:szCs w:val="28"/>
        </w:rPr>
        <w:t>wonderful mystery in these doctrines</w:t>
      </w:r>
      <w:r w:rsidR="00DB01B7">
        <w:rPr>
          <w:rFonts w:ascii="Gentium" w:hAnsi="Gentium"/>
          <w:sz w:val="28"/>
          <w:szCs w:val="28"/>
        </w:rPr>
        <w:t>.  But today we want to see how they reveal God’s grace in Christ.</w:t>
      </w:r>
    </w:p>
    <w:p w:rsidR="00B41028" w:rsidRPr="00B41028" w:rsidRDefault="00AE6116" w:rsidP="00CA0AB2">
      <w:pPr>
        <w:numPr>
          <w:ilvl w:val="1"/>
          <w:numId w:val="4"/>
        </w:numPr>
        <w:rPr>
          <w:rFonts w:ascii="Gentium" w:hAnsi="Gentium"/>
          <w:sz w:val="28"/>
          <w:szCs w:val="28"/>
        </w:rPr>
      </w:pPr>
      <w:r>
        <w:rPr>
          <w:rFonts w:ascii="Gentium" w:hAnsi="Gentium"/>
          <w:sz w:val="28"/>
          <w:szCs w:val="28"/>
        </w:rPr>
        <w:lastRenderedPageBreak/>
        <w:t>In v25, Jesus begins His response to the</w:t>
      </w:r>
      <w:r w:rsidR="004F7C86">
        <w:rPr>
          <w:rFonts w:ascii="Gentium" w:hAnsi="Gentium"/>
          <w:sz w:val="28"/>
          <w:szCs w:val="28"/>
        </w:rPr>
        <w:t>ir</w:t>
      </w:r>
      <w:r>
        <w:rPr>
          <w:rFonts w:ascii="Gentium" w:hAnsi="Gentium"/>
          <w:sz w:val="28"/>
          <w:szCs w:val="28"/>
        </w:rPr>
        <w:t xml:space="preserve"> demand </w:t>
      </w:r>
      <w:r w:rsidR="004F7C86">
        <w:rPr>
          <w:rFonts w:ascii="Gentium" w:hAnsi="Gentium"/>
          <w:sz w:val="28"/>
          <w:szCs w:val="28"/>
        </w:rPr>
        <w:t>to tell them i</w:t>
      </w:r>
      <w:r>
        <w:rPr>
          <w:rFonts w:ascii="Gentium" w:hAnsi="Gentium"/>
          <w:sz w:val="28"/>
          <w:szCs w:val="28"/>
        </w:rPr>
        <w:t>f He is the Christ by saying</w:t>
      </w:r>
      <w:r w:rsidR="00C80265">
        <w:rPr>
          <w:rFonts w:ascii="Gentium" w:hAnsi="Gentium"/>
          <w:sz w:val="28"/>
          <w:szCs w:val="28"/>
        </w:rPr>
        <w:t>, “</w:t>
      </w:r>
      <w:r w:rsidR="00C80265" w:rsidRPr="00C80265">
        <w:rPr>
          <w:rFonts w:ascii="Gentium" w:hAnsi="Gentium"/>
          <w:i/>
          <w:sz w:val="28"/>
          <w:lang w:val="en-US" w:eastAsia="en-NZ" w:bidi="he-IL"/>
        </w:rPr>
        <w:t>I told you, and you do not believe</w:t>
      </w:r>
      <w:r w:rsidR="00C80265">
        <w:rPr>
          <w:rFonts w:ascii="Gentium" w:hAnsi="Gentium"/>
          <w:sz w:val="28"/>
          <w:lang w:val="en-US" w:eastAsia="en-NZ" w:bidi="he-IL"/>
        </w:rPr>
        <w:t xml:space="preserve">.”  And </w:t>
      </w:r>
      <w:r w:rsidR="008E2221">
        <w:rPr>
          <w:rFonts w:ascii="Gentium" w:hAnsi="Gentium"/>
          <w:sz w:val="28"/>
          <w:lang w:val="en-US" w:eastAsia="en-NZ" w:bidi="he-IL"/>
        </w:rPr>
        <w:t xml:space="preserve">these words </w:t>
      </w:r>
      <w:r w:rsidR="00994BD1">
        <w:rPr>
          <w:rFonts w:ascii="Gentium" w:hAnsi="Gentium"/>
          <w:sz w:val="28"/>
          <w:lang w:val="en-US" w:eastAsia="en-NZ" w:bidi="he-IL"/>
        </w:rPr>
        <w:t xml:space="preserve">are about </w:t>
      </w:r>
      <w:r w:rsidR="00C80265">
        <w:rPr>
          <w:rFonts w:ascii="Gentium" w:hAnsi="Gentium"/>
          <w:sz w:val="28"/>
          <w:lang w:val="en-US" w:eastAsia="en-NZ" w:bidi="he-IL"/>
        </w:rPr>
        <w:t xml:space="preserve">the doctrine of </w:t>
      </w:r>
      <w:r w:rsidR="00C80265" w:rsidRPr="008E2221">
        <w:rPr>
          <w:rFonts w:ascii="Gentium" w:hAnsi="Gentium"/>
          <w:b/>
          <w:sz w:val="28"/>
          <w:lang w:val="en-US" w:eastAsia="en-NZ" w:bidi="he-IL"/>
        </w:rPr>
        <w:t>Total Depravity</w:t>
      </w:r>
      <w:r w:rsidR="008E2221">
        <w:rPr>
          <w:rFonts w:ascii="Gentium" w:hAnsi="Gentium"/>
          <w:b/>
          <w:sz w:val="28"/>
          <w:lang w:val="en-US" w:eastAsia="en-NZ" w:bidi="he-IL"/>
        </w:rPr>
        <w:t xml:space="preserve"> (TD)</w:t>
      </w:r>
      <w:r w:rsidR="008E2221">
        <w:rPr>
          <w:rFonts w:ascii="Gentium" w:hAnsi="Gentium"/>
          <w:sz w:val="28"/>
          <w:lang w:val="en-US" w:eastAsia="en-NZ" w:bidi="he-IL"/>
        </w:rPr>
        <w:t xml:space="preserve">.  </w:t>
      </w:r>
      <w:r>
        <w:rPr>
          <w:rFonts w:ascii="Gentium" w:hAnsi="Gentium"/>
          <w:sz w:val="28"/>
          <w:lang w:val="en-US" w:eastAsia="en-NZ" w:bidi="he-IL"/>
        </w:rPr>
        <w:t>W</w:t>
      </w:r>
      <w:r w:rsidR="00614F4E">
        <w:rPr>
          <w:rFonts w:ascii="Gentium" w:hAnsi="Gentium"/>
          <w:sz w:val="28"/>
          <w:lang w:val="en-US" w:eastAsia="en-NZ" w:bidi="he-IL"/>
        </w:rPr>
        <w:t xml:space="preserve">hat </w:t>
      </w:r>
      <w:r w:rsidR="008E2221">
        <w:rPr>
          <w:rFonts w:ascii="Gentium" w:hAnsi="Gentium"/>
          <w:sz w:val="28"/>
          <w:lang w:val="en-US" w:eastAsia="en-NZ" w:bidi="he-IL"/>
        </w:rPr>
        <w:t xml:space="preserve">TD means </w:t>
      </w:r>
      <w:r w:rsidR="00614F4E">
        <w:rPr>
          <w:rFonts w:ascii="Gentium" w:hAnsi="Gentium"/>
          <w:sz w:val="28"/>
          <w:lang w:val="en-US" w:eastAsia="en-NZ" w:bidi="he-IL"/>
        </w:rPr>
        <w:t xml:space="preserve">is </w:t>
      </w:r>
      <w:r w:rsidR="008E2221">
        <w:rPr>
          <w:rFonts w:ascii="Gentium" w:hAnsi="Gentium"/>
          <w:sz w:val="28"/>
          <w:lang w:val="en-US" w:eastAsia="en-NZ" w:bidi="he-IL"/>
        </w:rPr>
        <w:t xml:space="preserve">that the natural condition of every person </w:t>
      </w:r>
      <w:r>
        <w:rPr>
          <w:rFonts w:ascii="Gentium" w:hAnsi="Gentium"/>
          <w:sz w:val="28"/>
          <w:lang w:val="en-US" w:eastAsia="en-NZ" w:bidi="he-IL"/>
        </w:rPr>
        <w:t xml:space="preserve">born </w:t>
      </w:r>
      <w:r w:rsidR="008E2221">
        <w:rPr>
          <w:rFonts w:ascii="Gentium" w:hAnsi="Gentium"/>
          <w:sz w:val="28"/>
          <w:lang w:val="en-US" w:eastAsia="en-NZ" w:bidi="he-IL"/>
        </w:rPr>
        <w:t xml:space="preserve">is that of being </w:t>
      </w:r>
      <w:r w:rsidR="00C80265">
        <w:rPr>
          <w:rFonts w:ascii="Gentium" w:hAnsi="Gentium"/>
          <w:sz w:val="28"/>
          <w:lang w:val="en-US" w:eastAsia="en-NZ" w:bidi="he-IL"/>
        </w:rPr>
        <w:t xml:space="preserve">spiritually </w:t>
      </w:r>
      <w:r w:rsidR="00C80265" w:rsidRPr="00A35831">
        <w:rPr>
          <w:rFonts w:ascii="Gentium" w:hAnsi="Gentium"/>
          <w:i/>
          <w:sz w:val="28"/>
          <w:lang w:val="en-US" w:eastAsia="en-NZ" w:bidi="he-IL"/>
        </w:rPr>
        <w:t>dead</w:t>
      </w:r>
      <w:r w:rsidR="00580C18">
        <w:rPr>
          <w:rFonts w:ascii="Gentium" w:hAnsi="Gentium"/>
          <w:sz w:val="28"/>
          <w:lang w:val="en-US" w:eastAsia="en-NZ" w:bidi="he-IL"/>
        </w:rPr>
        <w:t xml:space="preserve">.  </w:t>
      </w:r>
      <w:r>
        <w:rPr>
          <w:rFonts w:ascii="Gentium" w:hAnsi="Gentium"/>
          <w:sz w:val="28"/>
          <w:lang w:val="en-US" w:eastAsia="en-NZ" w:bidi="he-IL"/>
        </w:rPr>
        <w:t xml:space="preserve">And in the same way that physically </w:t>
      </w:r>
      <w:r w:rsidR="00614F4E">
        <w:rPr>
          <w:rFonts w:ascii="Gentium" w:hAnsi="Gentium"/>
          <w:sz w:val="28"/>
          <w:lang w:val="en-US" w:eastAsia="en-NZ" w:bidi="he-IL"/>
        </w:rPr>
        <w:t xml:space="preserve">dead people </w:t>
      </w:r>
      <w:r>
        <w:rPr>
          <w:rFonts w:ascii="Gentium" w:hAnsi="Gentium"/>
          <w:sz w:val="28"/>
          <w:lang w:val="en-US" w:eastAsia="en-NZ" w:bidi="he-IL"/>
        </w:rPr>
        <w:t xml:space="preserve">cannot </w:t>
      </w:r>
      <w:r w:rsidR="00614F4E">
        <w:rPr>
          <w:rFonts w:ascii="Gentium" w:hAnsi="Gentium"/>
          <w:sz w:val="28"/>
          <w:lang w:val="en-US" w:eastAsia="en-NZ" w:bidi="he-IL"/>
        </w:rPr>
        <w:t>bring themselves to life</w:t>
      </w:r>
      <w:r>
        <w:rPr>
          <w:rFonts w:ascii="Gentium" w:hAnsi="Gentium"/>
          <w:sz w:val="28"/>
          <w:lang w:val="en-US" w:eastAsia="en-NZ" w:bidi="he-IL"/>
        </w:rPr>
        <w:t xml:space="preserve">, </w:t>
      </w:r>
      <w:r w:rsidR="00614F4E">
        <w:rPr>
          <w:rFonts w:ascii="Gentium" w:hAnsi="Gentium"/>
          <w:sz w:val="28"/>
          <w:lang w:val="en-US" w:eastAsia="en-NZ" w:bidi="he-IL"/>
        </w:rPr>
        <w:t xml:space="preserve">spiritually dead </w:t>
      </w:r>
      <w:r>
        <w:rPr>
          <w:rFonts w:ascii="Gentium" w:hAnsi="Gentium"/>
          <w:sz w:val="28"/>
          <w:lang w:val="en-US" w:eastAsia="en-NZ" w:bidi="he-IL"/>
        </w:rPr>
        <w:t xml:space="preserve">people </w:t>
      </w:r>
      <w:r w:rsidR="008E2221">
        <w:rPr>
          <w:rFonts w:ascii="Gentium" w:hAnsi="Gentium"/>
          <w:sz w:val="28"/>
          <w:lang w:val="en-US" w:eastAsia="en-NZ" w:bidi="he-IL"/>
        </w:rPr>
        <w:t xml:space="preserve">cannot </w:t>
      </w:r>
      <w:r w:rsidR="00614F4E">
        <w:rPr>
          <w:rFonts w:ascii="Gentium" w:hAnsi="Gentium"/>
          <w:sz w:val="28"/>
          <w:lang w:val="en-US" w:eastAsia="en-NZ" w:bidi="he-IL"/>
        </w:rPr>
        <w:t xml:space="preserve">believe in Christ </w:t>
      </w:r>
      <w:r w:rsidR="008E2221">
        <w:rPr>
          <w:rFonts w:ascii="Gentium" w:hAnsi="Gentium"/>
          <w:sz w:val="28"/>
          <w:lang w:val="en-US" w:eastAsia="en-NZ" w:bidi="he-IL"/>
        </w:rPr>
        <w:t xml:space="preserve">of </w:t>
      </w:r>
      <w:r w:rsidR="00614F4E">
        <w:rPr>
          <w:rFonts w:ascii="Gentium" w:hAnsi="Gentium"/>
          <w:sz w:val="28"/>
          <w:lang w:val="en-US" w:eastAsia="en-NZ" w:bidi="he-IL"/>
        </w:rPr>
        <w:t>their</w:t>
      </w:r>
      <w:r w:rsidR="008E2221">
        <w:rPr>
          <w:rFonts w:ascii="Gentium" w:hAnsi="Gentium"/>
          <w:sz w:val="28"/>
          <w:lang w:val="en-US" w:eastAsia="en-NZ" w:bidi="he-IL"/>
        </w:rPr>
        <w:t xml:space="preserve"> own will</w:t>
      </w:r>
      <w:r w:rsidR="00C80265">
        <w:rPr>
          <w:rFonts w:ascii="Gentium" w:hAnsi="Gentium"/>
          <w:sz w:val="28"/>
          <w:lang w:val="en-US" w:eastAsia="en-NZ" w:bidi="he-IL"/>
        </w:rPr>
        <w:t xml:space="preserve">.  </w:t>
      </w:r>
      <w:r w:rsidR="008E2221">
        <w:rPr>
          <w:rFonts w:ascii="Gentium" w:hAnsi="Gentium"/>
          <w:sz w:val="28"/>
          <w:lang w:val="en-US" w:eastAsia="en-NZ" w:bidi="he-IL"/>
        </w:rPr>
        <w:t xml:space="preserve">What has to happen first is that the Holy Spirit </w:t>
      </w:r>
      <w:r w:rsidR="00454711">
        <w:rPr>
          <w:rFonts w:ascii="Gentium" w:hAnsi="Gentium"/>
          <w:sz w:val="28"/>
          <w:lang w:val="en-US" w:eastAsia="en-NZ" w:bidi="he-IL"/>
        </w:rPr>
        <w:t xml:space="preserve">must give </w:t>
      </w:r>
      <w:r w:rsidR="00B41028">
        <w:rPr>
          <w:rFonts w:ascii="Gentium" w:hAnsi="Gentium"/>
          <w:sz w:val="28"/>
          <w:lang w:val="en-US" w:eastAsia="en-NZ" w:bidi="he-IL"/>
        </w:rPr>
        <w:t>them</w:t>
      </w:r>
      <w:r w:rsidR="008E2221">
        <w:rPr>
          <w:rFonts w:ascii="Gentium" w:hAnsi="Gentium"/>
          <w:sz w:val="28"/>
          <w:lang w:val="en-US" w:eastAsia="en-NZ" w:bidi="he-IL"/>
        </w:rPr>
        <w:t xml:space="preserve"> a new nature; He must </w:t>
      </w:r>
      <w:r w:rsidR="006522F2">
        <w:rPr>
          <w:rFonts w:ascii="Gentium" w:hAnsi="Gentium"/>
          <w:sz w:val="28"/>
          <w:lang w:val="en-US" w:eastAsia="en-NZ" w:bidi="he-IL"/>
        </w:rPr>
        <w:t xml:space="preserve">make </w:t>
      </w:r>
      <w:r w:rsidR="00B41028">
        <w:rPr>
          <w:rFonts w:ascii="Gentium" w:hAnsi="Gentium"/>
          <w:sz w:val="28"/>
          <w:lang w:val="en-US" w:eastAsia="en-NZ" w:bidi="he-IL"/>
        </w:rPr>
        <w:t>them</w:t>
      </w:r>
      <w:r w:rsidR="006522F2">
        <w:rPr>
          <w:rFonts w:ascii="Gentium" w:hAnsi="Gentium"/>
          <w:sz w:val="28"/>
          <w:lang w:val="en-US" w:eastAsia="en-NZ" w:bidi="he-IL"/>
        </w:rPr>
        <w:t xml:space="preserve"> spiritually alive</w:t>
      </w:r>
      <w:r w:rsidR="00B41028">
        <w:rPr>
          <w:rFonts w:ascii="Gentium" w:hAnsi="Gentium"/>
          <w:sz w:val="28"/>
          <w:lang w:val="en-US" w:eastAsia="en-NZ" w:bidi="he-IL"/>
        </w:rPr>
        <w:t xml:space="preserve">.  </w:t>
      </w:r>
      <w:r>
        <w:rPr>
          <w:rFonts w:ascii="Gentium" w:hAnsi="Gentium"/>
          <w:sz w:val="28"/>
          <w:lang w:val="en-US" w:eastAsia="en-NZ" w:bidi="he-IL"/>
        </w:rPr>
        <w:t>T</w:t>
      </w:r>
      <w:r w:rsidR="00B41028">
        <w:rPr>
          <w:rFonts w:ascii="Gentium" w:hAnsi="Gentium"/>
          <w:sz w:val="28"/>
          <w:lang w:val="en-US" w:eastAsia="en-NZ" w:bidi="he-IL"/>
        </w:rPr>
        <w:t xml:space="preserve">hen they can </w:t>
      </w:r>
      <w:r w:rsidR="008E2221">
        <w:rPr>
          <w:rFonts w:ascii="Gentium" w:hAnsi="Gentium"/>
          <w:sz w:val="28"/>
          <w:lang w:val="en-US" w:eastAsia="en-NZ" w:bidi="he-IL"/>
        </w:rPr>
        <w:t xml:space="preserve">believe in Jesus. </w:t>
      </w:r>
      <w:r w:rsidR="00454711">
        <w:rPr>
          <w:rFonts w:ascii="Gentium" w:hAnsi="Gentium"/>
          <w:sz w:val="28"/>
          <w:lang w:val="en-US" w:eastAsia="en-NZ" w:bidi="he-IL"/>
        </w:rPr>
        <w:t xml:space="preserve"> </w:t>
      </w:r>
    </w:p>
    <w:p w:rsidR="006522F2" w:rsidRPr="006522F2" w:rsidRDefault="00B41028" w:rsidP="00B41028">
      <w:pPr>
        <w:numPr>
          <w:ilvl w:val="2"/>
          <w:numId w:val="4"/>
        </w:numPr>
        <w:rPr>
          <w:rFonts w:ascii="Gentium" w:hAnsi="Gentium"/>
          <w:sz w:val="28"/>
          <w:szCs w:val="28"/>
        </w:rPr>
      </w:pPr>
      <w:r>
        <w:rPr>
          <w:rFonts w:ascii="Gentium" w:hAnsi="Gentium"/>
          <w:sz w:val="28"/>
          <w:lang w:val="en-US" w:eastAsia="en-NZ" w:bidi="he-IL"/>
        </w:rPr>
        <w:t xml:space="preserve">Now, </w:t>
      </w:r>
      <w:r w:rsidR="00A35831">
        <w:rPr>
          <w:rFonts w:ascii="Gentium" w:hAnsi="Gentium"/>
          <w:sz w:val="28"/>
          <w:lang w:val="en-US" w:eastAsia="en-NZ" w:bidi="he-IL"/>
        </w:rPr>
        <w:t>you might be wondering to yourself if I am reading more into these words of Jesus than He intended</w:t>
      </w:r>
      <w:r>
        <w:rPr>
          <w:rFonts w:ascii="Gentium" w:hAnsi="Gentium"/>
          <w:sz w:val="28"/>
          <w:lang w:val="en-US" w:eastAsia="en-NZ" w:bidi="he-IL"/>
        </w:rPr>
        <w:t xml:space="preserve">.  But </w:t>
      </w:r>
      <w:r w:rsidR="00A35831">
        <w:rPr>
          <w:rFonts w:ascii="Gentium" w:hAnsi="Gentium"/>
          <w:sz w:val="28"/>
          <w:lang w:val="en-US" w:eastAsia="en-NZ" w:bidi="he-IL"/>
        </w:rPr>
        <w:t xml:space="preserve">we have to consider Scripture with Scripture.  So let’s look at what Jesus </w:t>
      </w:r>
      <w:r w:rsidR="007847A1">
        <w:rPr>
          <w:rFonts w:ascii="Gentium" w:hAnsi="Gentium"/>
          <w:sz w:val="28"/>
          <w:lang w:val="en-US" w:eastAsia="en-NZ" w:bidi="he-IL"/>
        </w:rPr>
        <w:t xml:space="preserve">has said </w:t>
      </w:r>
      <w:r w:rsidR="00A35831">
        <w:rPr>
          <w:rFonts w:ascii="Gentium" w:hAnsi="Gentium"/>
          <w:sz w:val="28"/>
          <w:lang w:val="en-US" w:eastAsia="en-NZ" w:bidi="he-IL"/>
        </w:rPr>
        <w:t xml:space="preserve">in His </w:t>
      </w:r>
      <w:r>
        <w:rPr>
          <w:rFonts w:ascii="Gentium" w:hAnsi="Gentium"/>
          <w:sz w:val="28"/>
          <w:lang w:val="en-US" w:eastAsia="en-NZ" w:bidi="he-IL"/>
        </w:rPr>
        <w:t>earlier discourses:</w:t>
      </w:r>
      <w:r w:rsidR="006522F2">
        <w:rPr>
          <w:rFonts w:ascii="Gentium" w:hAnsi="Gentium"/>
          <w:sz w:val="28"/>
          <w:lang w:val="en-US" w:eastAsia="en-NZ" w:bidi="he-IL"/>
        </w:rPr>
        <w:t xml:space="preserve">  </w:t>
      </w:r>
    </w:p>
    <w:p w:rsidR="00C80265" w:rsidRPr="00454711" w:rsidRDefault="00C80265" w:rsidP="006522F2">
      <w:pPr>
        <w:numPr>
          <w:ilvl w:val="3"/>
          <w:numId w:val="4"/>
        </w:numPr>
        <w:rPr>
          <w:rFonts w:ascii="Gentium" w:hAnsi="Gentium"/>
          <w:i/>
          <w:sz w:val="28"/>
          <w:szCs w:val="28"/>
        </w:rPr>
      </w:pPr>
      <w:r w:rsidRPr="00454711">
        <w:rPr>
          <w:rFonts w:ascii="Gentium" w:hAnsi="Gentium" w:cs="Gentium"/>
          <w:b/>
          <w:bCs/>
          <w:sz w:val="28"/>
          <w:lang w:val="en-US" w:eastAsia="en-NZ" w:bidi="he-IL"/>
        </w:rPr>
        <w:t>John 3:5</w:t>
      </w:r>
      <w:r w:rsidR="006522F2">
        <w:rPr>
          <w:rFonts w:ascii="Gentium" w:hAnsi="Gentium" w:cs="Gentium"/>
          <w:bCs/>
          <w:i/>
          <w:sz w:val="28"/>
          <w:lang w:val="en-US" w:eastAsia="en-NZ" w:bidi="he-IL"/>
        </w:rPr>
        <w:t xml:space="preserve">, </w:t>
      </w:r>
      <w:r w:rsidR="006522F2">
        <w:rPr>
          <w:rFonts w:ascii="Gentium" w:hAnsi="Gentium"/>
          <w:sz w:val="28"/>
          <w:lang w:val="en-US" w:eastAsia="en-NZ" w:bidi="he-IL"/>
        </w:rPr>
        <w:t>“</w:t>
      </w:r>
      <w:r w:rsidR="006522F2">
        <w:rPr>
          <w:rFonts w:ascii="Gentium" w:hAnsi="Gentium"/>
          <w:i/>
          <w:sz w:val="28"/>
          <w:lang w:val="en-US" w:eastAsia="en-NZ" w:bidi="he-IL"/>
        </w:rPr>
        <w:t>Jesus answered, ‘</w:t>
      </w:r>
      <w:r w:rsidRPr="00454711">
        <w:rPr>
          <w:rFonts w:ascii="Gentium" w:hAnsi="Gentium"/>
          <w:i/>
          <w:sz w:val="28"/>
          <w:lang w:val="en-US" w:eastAsia="en-NZ" w:bidi="he-IL"/>
        </w:rPr>
        <w:t>Truly, truly, I say to you, unless one is born of water and the Spirit, he</w:t>
      </w:r>
      <w:r w:rsidR="003D0AD9">
        <w:rPr>
          <w:rFonts w:ascii="Gentium" w:hAnsi="Gentium"/>
          <w:i/>
          <w:sz w:val="28"/>
          <w:lang w:val="en-US" w:eastAsia="en-NZ" w:bidi="he-IL"/>
        </w:rPr>
        <w:t xml:space="preserve"> </w:t>
      </w:r>
      <w:r w:rsidR="003D0AD9" w:rsidRPr="003D0AD9">
        <w:rPr>
          <w:rFonts w:ascii="Gentium" w:hAnsi="Gentium"/>
          <w:i/>
          <w:sz w:val="28"/>
          <w:u w:val="single"/>
          <w:lang w:val="en-US" w:eastAsia="en-NZ" w:bidi="he-IL"/>
        </w:rPr>
        <w:t>cannot</w:t>
      </w:r>
      <w:r w:rsidRPr="00454711">
        <w:rPr>
          <w:rFonts w:ascii="Gentium" w:hAnsi="Gentium"/>
          <w:i/>
          <w:sz w:val="28"/>
          <w:lang w:val="en-US" w:eastAsia="en-NZ" w:bidi="he-IL"/>
        </w:rPr>
        <w:t xml:space="preserve"> enter the kingdom of God.</w:t>
      </w:r>
      <w:r w:rsidR="006522F2">
        <w:rPr>
          <w:rFonts w:ascii="Gentium" w:hAnsi="Gentium"/>
          <w:i/>
          <w:sz w:val="28"/>
          <w:lang w:val="en-US" w:eastAsia="en-NZ" w:bidi="he-IL"/>
        </w:rPr>
        <w:t>’</w:t>
      </w:r>
      <w:r w:rsidR="006522F2">
        <w:rPr>
          <w:rFonts w:ascii="Gentium" w:hAnsi="Gentium"/>
          <w:sz w:val="28"/>
          <w:lang w:val="en-US" w:eastAsia="en-NZ" w:bidi="he-IL"/>
        </w:rPr>
        <w:t>”</w:t>
      </w:r>
      <w:r w:rsidRPr="00454711">
        <w:rPr>
          <w:rFonts w:ascii="Gentium" w:hAnsi="Gentium"/>
          <w:i/>
          <w:sz w:val="28"/>
          <w:lang w:val="en-US" w:eastAsia="en-NZ" w:bidi="he-IL"/>
        </w:rPr>
        <w:t xml:space="preserve"> </w:t>
      </w:r>
    </w:p>
    <w:p w:rsidR="00C80265" w:rsidRPr="00454711" w:rsidRDefault="00C80265" w:rsidP="006522F2">
      <w:pPr>
        <w:numPr>
          <w:ilvl w:val="3"/>
          <w:numId w:val="4"/>
        </w:numPr>
        <w:rPr>
          <w:rFonts w:ascii="Gentium" w:hAnsi="Gentium"/>
          <w:i/>
          <w:sz w:val="28"/>
          <w:szCs w:val="28"/>
        </w:rPr>
      </w:pPr>
      <w:r w:rsidRPr="00454711">
        <w:rPr>
          <w:rFonts w:ascii="Gentium" w:hAnsi="Gentium" w:cs="Gentium"/>
          <w:b/>
          <w:bCs/>
          <w:sz w:val="28"/>
          <w:lang w:val="en-US" w:eastAsia="en-NZ" w:bidi="he-IL"/>
        </w:rPr>
        <w:t>John 5:21</w:t>
      </w:r>
      <w:r w:rsidR="003D0AD9">
        <w:rPr>
          <w:rFonts w:ascii="Gentium" w:hAnsi="Gentium" w:cs="Gentium"/>
          <w:bCs/>
          <w:sz w:val="28"/>
          <w:lang w:val="en-US" w:eastAsia="en-NZ" w:bidi="he-IL"/>
        </w:rPr>
        <w:t>, “</w:t>
      </w:r>
      <w:r w:rsidRPr="00454711">
        <w:rPr>
          <w:rFonts w:ascii="Gentium" w:hAnsi="Gentium"/>
          <w:i/>
          <w:sz w:val="28"/>
          <w:lang w:val="en-US" w:eastAsia="en-NZ" w:bidi="he-IL"/>
        </w:rPr>
        <w:t>For as the Father raises the dead and gives them life, so also the Son</w:t>
      </w:r>
      <w:r w:rsidR="003D0AD9">
        <w:rPr>
          <w:rFonts w:ascii="Gentium" w:hAnsi="Gentium"/>
          <w:i/>
          <w:sz w:val="28"/>
          <w:lang w:val="en-US" w:eastAsia="en-NZ" w:bidi="he-IL"/>
        </w:rPr>
        <w:t xml:space="preserve"> </w:t>
      </w:r>
      <w:r w:rsidR="003D0AD9" w:rsidRPr="003D0AD9">
        <w:rPr>
          <w:rFonts w:ascii="Gentium" w:hAnsi="Gentium"/>
          <w:i/>
          <w:sz w:val="28"/>
          <w:u w:val="single"/>
          <w:lang w:val="en-US" w:eastAsia="en-NZ" w:bidi="he-IL"/>
        </w:rPr>
        <w:t>gives life</w:t>
      </w:r>
      <w:r w:rsidR="003D0AD9">
        <w:rPr>
          <w:rFonts w:ascii="Gentium" w:hAnsi="Gentium"/>
          <w:i/>
          <w:sz w:val="28"/>
          <w:lang w:val="en-US" w:eastAsia="en-NZ" w:bidi="he-IL"/>
        </w:rPr>
        <w:t xml:space="preserve"> </w:t>
      </w:r>
      <w:r w:rsidRPr="00454711">
        <w:rPr>
          <w:rFonts w:ascii="Gentium" w:hAnsi="Gentium"/>
          <w:i/>
          <w:sz w:val="28"/>
          <w:lang w:val="en-US" w:eastAsia="en-NZ" w:bidi="he-IL"/>
        </w:rPr>
        <w:t xml:space="preserve">to whom </w:t>
      </w:r>
      <w:r w:rsidR="004D7066">
        <w:rPr>
          <w:rFonts w:ascii="Gentium" w:hAnsi="Gentium"/>
          <w:i/>
          <w:sz w:val="28"/>
          <w:lang w:val="en-US" w:eastAsia="en-NZ" w:bidi="he-IL"/>
        </w:rPr>
        <w:t>H</w:t>
      </w:r>
      <w:r w:rsidRPr="00454711">
        <w:rPr>
          <w:rFonts w:ascii="Gentium" w:hAnsi="Gentium"/>
          <w:i/>
          <w:sz w:val="28"/>
          <w:lang w:val="en-US" w:eastAsia="en-NZ" w:bidi="he-IL"/>
        </w:rPr>
        <w:t>e will.</w:t>
      </w:r>
      <w:r w:rsidR="00454711">
        <w:rPr>
          <w:rFonts w:ascii="Gentium" w:hAnsi="Gentium"/>
          <w:sz w:val="28"/>
          <w:lang w:val="en-US" w:eastAsia="en-NZ" w:bidi="he-IL"/>
        </w:rPr>
        <w:t xml:space="preserve">  </w:t>
      </w:r>
      <w:r w:rsidR="004D7066">
        <w:rPr>
          <w:rFonts w:ascii="Gentium" w:hAnsi="Gentium"/>
          <w:sz w:val="28"/>
          <w:lang w:val="en-US" w:eastAsia="en-NZ" w:bidi="he-IL"/>
        </w:rPr>
        <w:t xml:space="preserve">Salvation </w:t>
      </w:r>
      <w:r w:rsidR="00B41028">
        <w:rPr>
          <w:rFonts w:ascii="Gentium" w:hAnsi="Gentium"/>
          <w:sz w:val="28"/>
          <w:lang w:val="en-US" w:eastAsia="en-NZ" w:bidi="he-IL"/>
        </w:rPr>
        <w:t>requires a</w:t>
      </w:r>
      <w:r w:rsidR="004D7066">
        <w:rPr>
          <w:rFonts w:ascii="Gentium" w:hAnsi="Gentium"/>
          <w:sz w:val="28"/>
          <w:lang w:val="en-US" w:eastAsia="en-NZ" w:bidi="he-IL"/>
        </w:rPr>
        <w:t xml:space="preserve"> spiritual resurrection.</w:t>
      </w:r>
      <w:r w:rsidR="003D0AD9">
        <w:rPr>
          <w:rFonts w:ascii="Gentium" w:hAnsi="Gentium"/>
          <w:sz w:val="28"/>
          <w:lang w:val="en-US" w:eastAsia="en-NZ" w:bidi="he-IL"/>
        </w:rPr>
        <w:t>”</w:t>
      </w:r>
    </w:p>
    <w:p w:rsidR="00C80265" w:rsidRPr="00454711" w:rsidRDefault="00C80265" w:rsidP="006522F2">
      <w:pPr>
        <w:numPr>
          <w:ilvl w:val="3"/>
          <w:numId w:val="4"/>
        </w:numPr>
        <w:rPr>
          <w:rFonts w:ascii="Gentium" w:hAnsi="Gentium"/>
          <w:i/>
          <w:sz w:val="28"/>
          <w:szCs w:val="28"/>
        </w:rPr>
      </w:pPr>
      <w:r w:rsidRPr="00454711">
        <w:rPr>
          <w:rFonts w:ascii="Gentium" w:hAnsi="Gentium" w:cs="Gentium"/>
          <w:b/>
          <w:bCs/>
          <w:sz w:val="28"/>
          <w:lang w:val="en-US" w:eastAsia="en-NZ" w:bidi="he-IL"/>
        </w:rPr>
        <w:t>John 6:44</w:t>
      </w:r>
      <w:r w:rsidR="003D0AD9">
        <w:rPr>
          <w:rFonts w:ascii="Gentium" w:hAnsi="Gentium" w:cs="Gentium"/>
          <w:bCs/>
          <w:i/>
          <w:sz w:val="28"/>
          <w:lang w:val="en-US" w:eastAsia="en-NZ" w:bidi="he-IL"/>
        </w:rPr>
        <w:t>, “</w:t>
      </w:r>
      <w:r w:rsidRPr="00454711">
        <w:rPr>
          <w:rFonts w:ascii="Gentium" w:hAnsi="Gentium"/>
          <w:i/>
          <w:sz w:val="28"/>
          <w:lang w:val="en-US" w:eastAsia="en-NZ" w:bidi="he-IL"/>
        </w:rPr>
        <w:t>No one</w:t>
      </w:r>
      <w:r w:rsidR="003D0AD9">
        <w:rPr>
          <w:rFonts w:ascii="Gentium" w:hAnsi="Gentium"/>
          <w:i/>
          <w:sz w:val="28"/>
          <w:lang w:val="en-US" w:eastAsia="en-NZ" w:bidi="he-IL"/>
        </w:rPr>
        <w:t xml:space="preserve"> </w:t>
      </w:r>
      <w:r w:rsidR="003D0AD9" w:rsidRPr="003D0AD9">
        <w:rPr>
          <w:rFonts w:ascii="Gentium" w:hAnsi="Gentium"/>
          <w:i/>
          <w:sz w:val="28"/>
          <w:u w:val="single"/>
          <w:lang w:val="en-US" w:eastAsia="en-NZ" w:bidi="he-IL"/>
        </w:rPr>
        <w:t>can</w:t>
      </w:r>
      <w:r w:rsidRPr="003D0AD9">
        <w:rPr>
          <w:rFonts w:ascii="Gentium" w:hAnsi="Gentium"/>
          <w:i/>
          <w:sz w:val="28"/>
          <w:u w:val="single"/>
          <w:lang w:val="en-US" w:eastAsia="en-NZ" w:bidi="he-IL"/>
        </w:rPr>
        <w:t xml:space="preserve"> </w:t>
      </w:r>
      <w:r w:rsidRPr="00454711">
        <w:rPr>
          <w:rFonts w:ascii="Gentium" w:hAnsi="Gentium"/>
          <w:i/>
          <w:sz w:val="28"/>
          <w:lang w:val="en-US" w:eastAsia="en-NZ" w:bidi="he-IL"/>
        </w:rPr>
        <w:t>come to me unless the Father who sent me draws him.</w:t>
      </w:r>
    </w:p>
    <w:p w:rsidR="00B41028" w:rsidRPr="00B41028" w:rsidRDefault="004D7066" w:rsidP="006522F2">
      <w:pPr>
        <w:numPr>
          <w:ilvl w:val="3"/>
          <w:numId w:val="4"/>
        </w:numPr>
        <w:rPr>
          <w:rFonts w:ascii="Gentium" w:hAnsi="Gentium"/>
          <w:i/>
          <w:sz w:val="28"/>
          <w:szCs w:val="28"/>
        </w:rPr>
      </w:pPr>
      <w:r>
        <w:rPr>
          <w:rFonts w:ascii="Gentium" w:hAnsi="Gentium" w:cs="Gentium"/>
          <w:bCs/>
          <w:sz w:val="28"/>
          <w:lang w:val="en-US" w:eastAsia="en-NZ" w:bidi="he-IL"/>
        </w:rPr>
        <w:t xml:space="preserve">And </w:t>
      </w:r>
      <w:r w:rsidR="00B41028">
        <w:rPr>
          <w:rFonts w:ascii="Gentium" w:hAnsi="Gentium" w:cs="Gentium"/>
          <w:bCs/>
          <w:sz w:val="28"/>
          <w:lang w:val="en-US" w:eastAsia="en-NZ" w:bidi="he-IL"/>
        </w:rPr>
        <w:t>in terms of Jesus’ words to these Jews, turn to</w:t>
      </w:r>
      <w:r w:rsidR="00454711" w:rsidRPr="00454711">
        <w:rPr>
          <w:rFonts w:ascii="Gentium" w:hAnsi="Gentium" w:cs="Gentium"/>
          <w:b/>
          <w:bCs/>
          <w:sz w:val="28"/>
          <w:lang w:val="en-US" w:eastAsia="en-NZ" w:bidi="he-IL"/>
        </w:rPr>
        <w:t xml:space="preserve"> John 8:42-47</w:t>
      </w:r>
      <w:r w:rsidR="00B41028">
        <w:rPr>
          <w:rFonts w:ascii="Gentium" w:hAnsi="Gentium" w:cs="Gentium"/>
          <w:bCs/>
          <w:sz w:val="28"/>
          <w:lang w:val="en-US" w:eastAsia="en-NZ" w:bidi="he-IL"/>
        </w:rPr>
        <w:t>: “</w:t>
      </w:r>
      <w:r w:rsidR="00454711" w:rsidRPr="00454711">
        <w:rPr>
          <w:rFonts w:ascii="Gentium" w:hAnsi="Gentium"/>
          <w:i/>
          <w:sz w:val="28"/>
          <w:lang w:val="en-US" w:eastAsia="en-NZ" w:bidi="he-IL"/>
        </w:rPr>
        <w:t xml:space="preserve">If God were your Father, you would love me, for I came from God and I am here. </w:t>
      </w:r>
      <w:r w:rsidR="006522F2">
        <w:rPr>
          <w:rFonts w:ascii="Gentium" w:hAnsi="Gentium"/>
          <w:i/>
          <w:sz w:val="28"/>
          <w:lang w:val="en-US" w:eastAsia="en-NZ" w:bidi="he-IL"/>
        </w:rPr>
        <w:t xml:space="preserve"> </w:t>
      </w:r>
      <w:r w:rsidR="00454711" w:rsidRPr="00454711">
        <w:rPr>
          <w:rFonts w:ascii="Gentium" w:hAnsi="Gentium"/>
          <w:i/>
          <w:sz w:val="28"/>
          <w:lang w:val="en-US" w:eastAsia="en-NZ" w:bidi="he-IL"/>
        </w:rPr>
        <w:t xml:space="preserve">I came not of my own accord, but </w:t>
      </w:r>
      <w:r w:rsidR="006522F2">
        <w:rPr>
          <w:rFonts w:ascii="Gentium" w:hAnsi="Gentium"/>
          <w:i/>
          <w:sz w:val="28"/>
          <w:lang w:val="en-US" w:eastAsia="en-NZ" w:bidi="he-IL"/>
        </w:rPr>
        <w:t>H</w:t>
      </w:r>
      <w:r w:rsidR="00454711" w:rsidRPr="00454711">
        <w:rPr>
          <w:rFonts w:ascii="Gentium" w:hAnsi="Gentium"/>
          <w:i/>
          <w:sz w:val="28"/>
          <w:lang w:val="en-US" w:eastAsia="en-NZ" w:bidi="he-IL"/>
        </w:rPr>
        <w:t xml:space="preserve">e sent me. </w:t>
      </w:r>
      <w:r w:rsidR="00454711">
        <w:rPr>
          <w:rFonts w:ascii="Gentium" w:hAnsi="Gentium"/>
          <w:i/>
          <w:sz w:val="28"/>
          <w:lang w:val="en-US" w:eastAsia="en-NZ" w:bidi="he-IL"/>
        </w:rPr>
        <w:t xml:space="preserve"> </w:t>
      </w:r>
      <w:r w:rsidR="00454711" w:rsidRPr="00454711">
        <w:rPr>
          <w:rFonts w:ascii="Gentium" w:hAnsi="Gentium"/>
          <w:i/>
          <w:sz w:val="28"/>
          <w:lang w:val="en-US" w:eastAsia="en-NZ" w:bidi="he-IL"/>
        </w:rPr>
        <w:t xml:space="preserve">Why do you not understand what I say? It is because </w:t>
      </w:r>
      <w:r w:rsidR="00454711" w:rsidRPr="00B41028">
        <w:rPr>
          <w:rFonts w:ascii="Gentium" w:hAnsi="Gentium"/>
          <w:i/>
          <w:sz w:val="28"/>
          <w:u w:val="single"/>
          <w:lang w:val="en-US" w:eastAsia="en-NZ" w:bidi="he-IL"/>
        </w:rPr>
        <w:t>you</w:t>
      </w:r>
      <w:r w:rsidR="003D0AD9">
        <w:rPr>
          <w:rFonts w:ascii="Gentium" w:hAnsi="Gentium"/>
          <w:i/>
          <w:sz w:val="28"/>
          <w:u w:val="single"/>
          <w:lang w:val="en-US" w:eastAsia="en-NZ" w:bidi="he-IL"/>
        </w:rPr>
        <w:t xml:space="preserve"> cannot </w:t>
      </w:r>
      <w:r w:rsidR="00454711" w:rsidRPr="00B41028">
        <w:rPr>
          <w:rFonts w:ascii="Gentium" w:hAnsi="Gentium"/>
          <w:i/>
          <w:sz w:val="28"/>
          <w:u w:val="single"/>
          <w:lang w:val="en-US" w:eastAsia="en-NZ" w:bidi="he-IL"/>
        </w:rPr>
        <w:t xml:space="preserve"> bear to hear my word</w:t>
      </w:r>
      <w:r w:rsidR="00454711" w:rsidRPr="00454711">
        <w:rPr>
          <w:rFonts w:ascii="Gentium" w:hAnsi="Gentium"/>
          <w:i/>
          <w:sz w:val="28"/>
          <w:lang w:val="en-US" w:eastAsia="en-NZ" w:bidi="he-IL"/>
        </w:rPr>
        <w:t>.   You are of your father the devil, and your will is to do your father's desires</w:t>
      </w:r>
      <w:r w:rsidR="00B41028">
        <w:rPr>
          <w:rFonts w:ascii="Gentium" w:hAnsi="Gentium"/>
          <w:i/>
          <w:sz w:val="28"/>
          <w:lang w:val="en-US" w:eastAsia="en-NZ" w:bidi="he-IL"/>
        </w:rPr>
        <w:t>..</w:t>
      </w:r>
      <w:r w:rsidR="00454711" w:rsidRPr="00454711">
        <w:rPr>
          <w:rFonts w:ascii="Gentium" w:hAnsi="Gentium"/>
          <w:i/>
          <w:sz w:val="28"/>
          <w:lang w:val="en-US" w:eastAsia="en-NZ" w:bidi="he-IL"/>
        </w:rPr>
        <w:t xml:space="preserve">. </w:t>
      </w:r>
      <w:r w:rsidR="00454711">
        <w:rPr>
          <w:rFonts w:ascii="Gentium" w:hAnsi="Gentium"/>
          <w:i/>
          <w:sz w:val="28"/>
          <w:lang w:val="en-US" w:eastAsia="en-NZ" w:bidi="he-IL"/>
        </w:rPr>
        <w:t xml:space="preserve"> </w:t>
      </w:r>
      <w:r w:rsidR="00454711" w:rsidRPr="00454711">
        <w:rPr>
          <w:rFonts w:ascii="Gentium" w:hAnsi="Gentium"/>
          <w:sz w:val="28"/>
          <w:lang w:val="en-US" w:eastAsia="en-NZ" w:bidi="he-IL"/>
        </w:rPr>
        <w:t>Verse</w:t>
      </w:r>
      <w:r w:rsidR="00454711">
        <w:rPr>
          <w:rFonts w:ascii="Gentium" w:hAnsi="Gentium"/>
          <w:i/>
          <w:sz w:val="28"/>
          <w:lang w:val="en-US" w:eastAsia="en-NZ" w:bidi="he-IL"/>
        </w:rPr>
        <w:t xml:space="preserve"> </w:t>
      </w:r>
      <w:r w:rsidR="00454711" w:rsidRPr="00454711">
        <w:rPr>
          <w:rFonts w:ascii="Gentium" w:hAnsi="Gentium"/>
          <w:sz w:val="28"/>
          <w:lang w:val="en-US" w:eastAsia="en-NZ" w:bidi="he-IL"/>
        </w:rPr>
        <w:t>4</w:t>
      </w:r>
      <w:r w:rsidR="00454711">
        <w:rPr>
          <w:rFonts w:ascii="Gentium" w:hAnsi="Gentium"/>
          <w:sz w:val="28"/>
          <w:lang w:val="en-US" w:eastAsia="en-NZ" w:bidi="he-IL"/>
        </w:rPr>
        <w:t>7</w:t>
      </w:r>
      <w:r w:rsidR="00454711">
        <w:rPr>
          <w:rFonts w:ascii="Gentium" w:hAnsi="Gentium"/>
          <w:i/>
          <w:sz w:val="28"/>
          <w:lang w:val="en-US" w:eastAsia="en-NZ" w:bidi="he-IL"/>
        </w:rPr>
        <w:t xml:space="preserve"> - </w:t>
      </w:r>
      <w:r w:rsidR="00454711" w:rsidRPr="00454711">
        <w:rPr>
          <w:rFonts w:ascii="Gentium" w:hAnsi="Gentium"/>
          <w:i/>
          <w:sz w:val="28"/>
          <w:lang w:val="en-US" w:eastAsia="en-NZ" w:bidi="he-IL"/>
        </w:rPr>
        <w:t xml:space="preserve">Whoever is of God hears the words of God. </w:t>
      </w:r>
      <w:r w:rsidR="00454711">
        <w:rPr>
          <w:rFonts w:ascii="Gentium" w:hAnsi="Gentium"/>
          <w:i/>
          <w:sz w:val="28"/>
          <w:lang w:val="en-US" w:eastAsia="en-NZ" w:bidi="he-IL"/>
        </w:rPr>
        <w:t xml:space="preserve"> </w:t>
      </w:r>
      <w:r w:rsidR="00454711" w:rsidRPr="00454711">
        <w:rPr>
          <w:rFonts w:ascii="Gentium" w:hAnsi="Gentium"/>
          <w:i/>
          <w:sz w:val="28"/>
          <w:lang w:val="en-US" w:eastAsia="en-NZ" w:bidi="he-IL"/>
        </w:rPr>
        <w:t xml:space="preserve">The reason why you do not hear them is that </w:t>
      </w:r>
      <w:r w:rsidR="00454711" w:rsidRPr="00B41028">
        <w:rPr>
          <w:rFonts w:ascii="Gentium" w:hAnsi="Gentium"/>
          <w:i/>
          <w:sz w:val="28"/>
          <w:u w:val="single"/>
          <w:lang w:val="en-US" w:eastAsia="en-NZ" w:bidi="he-IL"/>
        </w:rPr>
        <w:t>you are not of God</w:t>
      </w:r>
      <w:r w:rsidR="00454711" w:rsidRPr="00454711">
        <w:rPr>
          <w:rFonts w:ascii="Gentium" w:hAnsi="Gentium"/>
          <w:i/>
          <w:sz w:val="28"/>
          <w:lang w:val="en-US" w:eastAsia="en-NZ" w:bidi="he-IL"/>
        </w:rPr>
        <w:t>.</w:t>
      </w:r>
      <w:r>
        <w:rPr>
          <w:rFonts w:ascii="Gentium" w:hAnsi="Gentium"/>
          <w:sz w:val="28"/>
          <w:lang w:val="en-US" w:eastAsia="en-NZ" w:bidi="he-IL"/>
        </w:rPr>
        <w:t xml:space="preserve">  </w:t>
      </w:r>
    </w:p>
    <w:p w:rsidR="003D0AD9" w:rsidRPr="003D0AD9" w:rsidRDefault="00296288" w:rsidP="006522F2">
      <w:pPr>
        <w:numPr>
          <w:ilvl w:val="3"/>
          <w:numId w:val="4"/>
        </w:numPr>
        <w:rPr>
          <w:rFonts w:ascii="Gentium" w:hAnsi="Gentium"/>
          <w:i/>
          <w:sz w:val="28"/>
          <w:szCs w:val="28"/>
        </w:rPr>
      </w:pPr>
      <w:r>
        <w:rPr>
          <w:rFonts w:ascii="Gentium" w:hAnsi="Gentium"/>
          <w:sz w:val="28"/>
          <w:lang w:val="en-US" w:eastAsia="en-NZ" w:bidi="he-IL"/>
        </w:rPr>
        <w:t xml:space="preserve">So </w:t>
      </w:r>
      <w:r w:rsidR="004D7066">
        <w:rPr>
          <w:rFonts w:ascii="Gentium" w:hAnsi="Gentium"/>
          <w:sz w:val="28"/>
          <w:lang w:val="en-US" w:eastAsia="en-NZ" w:bidi="he-IL"/>
        </w:rPr>
        <w:t xml:space="preserve">Jesus knew that these Jews were </w:t>
      </w:r>
      <w:r w:rsidR="00B41028">
        <w:rPr>
          <w:rFonts w:ascii="Gentium" w:hAnsi="Gentium"/>
          <w:sz w:val="28"/>
          <w:lang w:val="en-US" w:eastAsia="en-NZ" w:bidi="he-IL"/>
        </w:rPr>
        <w:t xml:space="preserve">TD – </w:t>
      </w:r>
      <w:r w:rsidR="004D7066">
        <w:rPr>
          <w:rFonts w:ascii="Gentium" w:hAnsi="Gentium"/>
          <w:sz w:val="28"/>
          <w:lang w:val="en-US" w:eastAsia="en-NZ" w:bidi="he-IL"/>
        </w:rPr>
        <w:t>spiritually dead</w:t>
      </w:r>
      <w:r w:rsidR="003D0AD9">
        <w:rPr>
          <w:rFonts w:ascii="Gentium" w:hAnsi="Gentium"/>
          <w:sz w:val="28"/>
          <w:lang w:val="en-US" w:eastAsia="en-NZ" w:bidi="he-IL"/>
        </w:rPr>
        <w:t xml:space="preserve">.  That is why they did not believe His words.  </w:t>
      </w:r>
    </w:p>
    <w:p w:rsidR="00454711" w:rsidRPr="003D0AD9" w:rsidRDefault="003D0AD9" w:rsidP="003D0AD9">
      <w:pPr>
        <w:numPr>
          <w:ilvl w:val="2"/>
          <w:numId w:val="4"/>
        </w:numPr>
        <w:rPr>
          <w:rFonts w:ascii="Gentium" w:hAnsi="Gentium"/>
          <w:i/>
          <w:sz w:val="28"/>
          <w:szCs w:val="28"/>
        </w:rPr>
      </w:pPr>
      <w:r>
        <w:rPr>
          <w:rFonts w:ascii="Gentium" w:hAnsi="Gentium"/>
          <w:sz w:val="28"/>
          <w:lang w:val="en-US" w:eastAsia="en-NZ" w:bidi="he-IL"/>
        </w:rPr>
        <w:t xml:space="preserve">Now, you and I cannot know this about specific persons.  We </w:t>
      </w:r>
      <w:r w:rsidRPr="000A7AD9">
        <w:rPr>
          <w:rFonts w:ascii="Gentium" w:hAnsi="Gentium"/>
          <w:i/>
          <w:sz w:val="28"/>
          <w:lang w:val="en-US" w:eastAsia="en-NZ" w:bidi="he-IL"/>
        </w:rPr>
        <w:t>are</w:t>
      </w:r>
      <w:r>
        <w:rPr>
          <w:rFonts w:ascii="Gentium" w:hAnsi="Gentium"/>
          <w:sz w:val="28"/>
          <w:lang w:val="en-US" w:eastAsia="en-NZ" w:bidi="he-IL"/>
        </w:rPr>
        <w:t xml:space="preserve"> </w:t>
      </w:r>
      <w:r w:rsidRPr="000A7AD9">
        <w:rPr>
          <w:rFonts w:ascii="Gentium" w:hAnsi="Gentium"/>
          <w:i/>
          <w:sz w:val="28"/>
          <w:lang w:val="en-US" w:eastAsia="en-NZ" w:bidi="he-IL"/>
        </w:rPr>
        <w:t>not</w:t>
      </w:r>
      <w:r>
        <w:rPr>
          <w:rFonts w:ascii="Gentium" w:hAnsi="Gentium"/>
          <w:sz w:val="28"/>
          <w:lang w:val="en-US" w:eastAsia="en-NZ" w:bidi="he-IL"/>
        </w:rPr>
        <w:t xml:space="preserve"> taught this in Scripture so that we can start trying to work out who is totally depraved.  Our task is simply to share the good news about the forgiveness of sins in Jesus because that is what the Holy Spirit uses to bring people to spiritual life.  </w:t>
      </w:r>
      <w:r w:rsidR="00296288">
        <w:rPr>
          <w:rFonts w:ascii="Gentium" w:hAnsi="Gentium"/>
          <w:sz w:val="28"/>
          <w:lang w:val="en-US" w:eastAsia="en-NZ" w:bidi="he-IL"/>
        </w:rPr>
        <w:t xml:space="preserve">The reason we are taught this doctrine is so that </w:t>
      </w:r>
      <w:r>
        <w:rPr>
          <w:rFonts w:ascii="Gentium" w:hAnsi="Gentium"/>
          <w:sz w:val="28"/>
          <w:lang w:val="en-US" w:eastAsia="en-NZ" w:bidi="he-IL"/>
        </w:rPr>
        <w:t>we would be thankful to God for His amazing grace to us in Christ.  TD teaches us that our</w:t>
      </w:r>
      <w:r w:rsidR="006522F2" w:rsidRPr="003D0AD9">
        <w:rPr>
          <w:rFonts w:ascii="Gentium" w:hAnsi="Gentium" w:cs="Gentium"/>
          <w:bCs/>
          <w:sz w:val="28"/>
          <w:lang w:val="en-US" w:eastAsia="en-NZ" w:bidi="he-IL"/>
        </w:rPr>
        <w:t xml:space="preserve"> relationship with Jesus </w:t>
      </w:r>
      <w:r w:rsidR="006522F2" w:rsidRPr="000A7AD9">
        <w:rPr>
          <w:rFonts w:ascii="Gentium" w:hAnsi="Gentium" w:cs="Gentium"/>
          <w:bCs/>
          <w:sz w:val="28"/>
          <w:u w:val="single"/>
          <w:lang w:val="en-US" w:eastAsia="en-NZ" w:bidi="he-IL"/>
        </w:rPr>
        <w:t xml:space="preserve">did not begin with </w:t>
      </w:r>
      <w:r w:rsidRPr="000A7AD9">
        <w:rPr>
          <w:rFonts w:ascii="Gentium" w:hAnsi="Gentium" w:cs="Gentium"/>
          <w:bCs/>
          <w:sz w:val="28"/>
          <w:u w:val="single"/>
          <w:lang w:val="en-US" w:eastAsia="en-NZ" w:bidi="he-IL"/>
        </w:rPr>
        <w:t>us</w:t>
      </w:r>
      <w:r w:rsidR="006522F2" w:rsidRPr="003D0AD9">
        <w:rPr>
          <w:rFonts w:ascii="Gentium" w:hAnsi="Gentium" w:cs="Gentium"/>
          <w:bCs/>
          <w:sz w:val="28"/>
          <w:lang w:val="en-US" w:eastAsia="en-NZ" w:bidi="he-IL"/>
        </w:rPr>
        <w:t xml:space="preserve">.  Even if you remember a moment when you chose to accept Jesus as your Saviour, before that the Holy Spirit had made you spiritually alive!  </w:t>
      </w:r>
      <w:r w:rsidR="007A6320" w:rsidRPr="003D0AD9">
        <w:rPr>
          <w:rFonts w:ascii="Gentium" w:hAnsi="Gentium" w:cs="Gentium"/>
          <w:bCs/>
          <w:sz w:val="28"/>
          <w:lang w:val="en-US" w:eastAsia="en-NZ" w:bidi="he-IL"/>
        </w:rPr>
        <w:t>You are saved by grace alone – it is all glory to God for your salvation.</w:t>
      </w:r>
      <w:r w:rsidR="005622F5">
        <w:rPr>
          <w:rFonts w:ascii="Gentium" w:hAnsi="Gentium" w:cs="Gentium"/>
          <w:bCs/>
          <w:sz w:val="28"/>
          <w:lang w:val="en-US" w:eastAsia="en-NZ" w:bidi="he-IL"/>
        </w:rPr>
        <w:t xml:space="preserve">  Right now your heart should be filled with a Hallelu</w:t>
      </w:r>
      <w:r w:rsidR="00296288">
        <w:rPr>
          <w:rFonts w:ascii="Gentium" w:hAnsi="Gentium" w:cs="Gentium"/>
          <w:bCs/>
          <w:sz w:val="28"/>
          <w:lang w:val="en-US" w:eastAsia="en-NZ" w:bidi="he-IL"/>
        </w:rPr>
        <w:t>jah</w:t>
      </w:r>
      <w:r w:rsidR="005622F5">
        <w:rPr>
          <w:rFonts w:ascii="Gentium" w:hAnsi="Gentium" w:cs="Gentium"/>
          <w:bCs/>
          <w:sz w:val="28"/>
          <w:lang w:val="en-US" w:eastAsia="en-NZ" w:bidi="he-IL"/>
        </w:rPr>
        <w:t>!</w:t>
      </w:r>
    </w:p>
    <w:p w:rsidR="00454711" w:rsidRPr="00454711" w:rsidRDefault="00454711" w:rsidP="00454711">
      <w:pPr>
        <w:rPr>
          <w:rFonts w:ascii="Gentium" w:hAnsi="Gentium"/>
          <w:sz w:val="28"/>
          <w:szCs w:val="28"/>
        </w:rPr>
      </w:pPr>
    </w:p>
    <w:p w:rsidR="00454711" w:rsidRDefault="001D710B" w:rsidP="00454711">
      <w:pPr>
        <w:numPr>
          <w:ilvl w:val="1"/>
          <w:numId w:val="4"/>
        </w:numPr>
        <w:rPr>
          <w:rFonts w:ascii="Gentium" w:hAnsi="Gentium"/>
          <w:sz w:val="28"/>
          <w:szCs w:val="28"/>
        </w:rPr>
      </w:pPr>
      <w:r>
        <w:rPr>
          <w:rFonts w:ascii="Gentium" w:hAnsi="Gentium" w:cs="Gentium"/>
          <w:bCs/>
          <w:sz w:val="28"/>
          <w:lang w:val="en-US" w:eastAsia="en-NZ" w:bidi="he-IL"/>
        </w:rPr>
        <w:t xml:space="preserve">But as </w:t>
      </w:r>
      <w:r w:rsidR="00D5084A">
        <w:rPr>
          <w:rFonts w:ascii="Gentium" w:hAnsi="Gentium" w:cs="Gentium"/>
          <w:bCs/>
          <w:sz w:val="28"/>
          <w:lang w:val="en-US" w:eastAsia="en-NZ" w:bidi="he-IL"/>
        </w:rPr>
        <w:t xml:space="preserve">they say on TV commercials, But wait!  There’s more!  For as </w:t>
      </w:r>
      <w:r>
        <w:rPr>
          <w:rFonts w:ascii="Gentium" w:hAnsi="Gentium" w:cs="Gentium"/>
          <w:bCs/>
          <w:sz w:val="28"/>
          <w:lang w:val="en-US" w:eastAsia="en-NZ" w:bidi="he-IL"/>
        </w:rPr>
        <w:t>we come to v</w:t>
      </w:r>
      <w:r w:rsidR="003662D9">
        <w:rPr>
          <w:rFonts w:ascii="Gentium" w:hAnsi="Gentium" w:cs="Gentium"/>
          <w:bCs/>
          <w:sz w:val="28"/>
          <w:lang w:val="en-US" w:eastAsia="en-NZ" w:bidi="he-IL"/>
        </w:rPr>
        <w:t>v</w:t>
      </w:r>
      <w:r>
        <w:rPr>
          <w:rFonts w:ascii="Gentium" w:hAnsi="Gentium" w:cs="Gentium"/>
          <w:bCs/>
          <w:sz w:val="28"/>
          <w:lang w:val="en-US" w:eastAsia="en-NZ" w:bidi="he-IL"/>
        </w:rPr>
        <w:t>26</w:t>
      </w:r>
      <w:r w:rsidR="003662D9">
        <w:rPr>
          <w:rFonts w:ascii="Gentium" w:hAnsi="Gentium" w:cs="Gentium"/>
          <w:bCs/>
          <w:sz w:val="28"/>
          <w:lang w:val="en-US" w:eastAsia="en-NZ" w:bidi="he-IL"/>
        </w:rPr>
        <w:t>-27</w:t>
      </w:r>
      <w:r>
        <w:rPr>
          <w:rFonts w:ascii="Gentium" w:hAnsi="Gentium" w:cs="Gentium"/>
          <w:bCs/>
          <w:sz w:val="28"/>
          <w:lang w:val="en-US" w:eastAsia="en-NZ" w:bidi="he-IL"/>
        </w:rPr>
        <w:t xml:space="preserve">, we see </w:t>
      </w:r>
      <w:r w:rsidR="003662D9">
        <w:rPr>
          <w:rFonts w:ascii="Gentium" w:hAnsi="Gentium" w:cs="Gentium"/>
          <w:bCs/>
          <w:sz w:val="28"/>
          <w:lang w:val="en-US" w:eastAsia="en-NZ" w:bidi="he-IL"/>
        </w:rPr>
        <w:t xml:space="preserve">that </w:t>
      </w:r>
      <w:r w:rsidR="00561808">
        <w:rPr>
          <w:rFonts w:ascii="Gentium" w:hAnsi="Gentium" w:cs="Gentium"/>
          <w:bCs/>
          <w:sz w:val="28"/>
          <w:lang w:val="en-US" w:eastAsia="en-NZ" w:bidi="he-IL"/>
        </w:rPr>
        <w:t xml:space="preserve">our </w:t>
      </w:r>
      <w:r w:rsidR="003662D9">
        <w:rPr>
          <w:rFonts w:ascii="Gentium" w:hAnsi="Gentium" w:cs="Gentium"/>
          <w:bCs/>
          <w:sz w:val="28"/>
          <w:lang w:val="en-US" w:eastAsia="en-NZ" w:bidi="he-IL"/>
        </w:rPr>
        <w:t xml:space="preserve">salvation is also about the doctrine of </w:t>
      </w:r>
      <w:r w:rsidR="003662D9">
        <w:rPr>
          <w:rFonts w:ascii="Gentium" w:hAnsi="Gentium" w:cs="Gentium"/>
          <w:b/>
          <w:bCs/>
          <w:sz w:val="28"/>
          <w:lang w:val="en-US" w:eastAsia="en-NZ" w:bidi="he-IL"/>
        </w:rPr>
        <w:t>Unconditional E</w:t>
      </w:r>
      <w:r w:rsidR="003662D9" w:rsidRPr="003662D9">
        <w:rPr>
          <w:rFonts w:ascii="Gentium" w:hAnsi="Gentium" w:cs="Gentium"/>
          <w:b/>
          <w:bCs/>
          <w:sz w:val="28"/>
          <w:lang w:val="en-US" w:eastAsia="en-NZ" w:bidi="he-IL"/>
        </w:rPr>
        <w:t>lection</w:t>
      </w:r>
      <w:r w:rsidR="003662D9">
        <w:rPr>
          <w:rFonts w:ascii="Gentium" w:hAnsi="Gentium" w:cs="Gentium"/>
          <w:bCs/>
          <w:sz w:val="28"/>
          <w:lang w:val="en-US" w:eastAsia="en-NZ" w:bidi="he-IL"/>
        </w:rPr>
        <w:t xml:space="preserve"> (UE).  Jesus says to these Jews, </w:t>
      </w:r>
      <w:r w:rsidR="006966F3">
        <w:rPr>
          <w:rFonts w:ascii="Gentium" w:hAnsi="Gentium"/>
          <w:sz w:val="28"/>
          <w:lang w:val="en-US" w:eastAsia="en-NZ" w:bidi="he-IL"/>
        </w:rPr>
        <w:t>“</w:t>
      </w:r>
      <w:r w:rsidR="006966F3" w:rsidRPr="00746B60">
        <w:rPr>
          <w:rFonts w:ascii="Gentium" w:hAnsi="Gentium"/>
          <w:i/>
          <w:sz w:val="28"/>
          <w:lang w:val="en-US" w:eastAsia="en-NZ" w:bidi="he-IL"/>
        </w:rPr>
        <w:t xml:space="preserve">But you do not believe because you are not </w:t>
      </w:r>
      <w:r w:rsidR="003662D9">
        <w:rPr>
          <w:rFonts w:ascii="Gentium" w:hAnsi="Gentium"/>
          <w:i/>
          <w:sz w:val="28"/>
          <w:lang w:val="en-US" w:eastAsia="en-NZ" w:bidi="he-IL"/>
        </w:rPr>
        <w:t>among my sheep.  My sheep hear my voice, and I know them, and they follow me</w:t>
      </w:r>
      <w:r w:rsidR="006966F3">
        <w:rPr>
          <w:rFonts w:ascii="Gentium" w:hAnsi="Gentium"/>
          <w:sz w:val="28"/>
          <w:lang w:val="en-US" w:eastAsia="en-NZ" w:bidi="he-IL"/>
        </w:rPr>
        <w:t xml:space="preserve">.”  </w:t>
      </w:r>
      <w:r w:rsidR="003662D9">
        <w:rPr>
          <w:rFonts w:ascii="Gentium" w:hAnsi="Gentium"/>
          <w:sz w:val="28"/>
          <w:lang w:val="en-US" w:eastAsia="en-NZ" w:bidi="he-IL"/>
        </w:rPr>
        <w:t xml:space="preserve">So there are those who </w:t>
      </w:r>
      <w:r w:rsidR="003662D9" w:rsidRPr="000E34CE">
        <w:rPr>
          <w:rFonts w:ascii="Gentium" w:hAnsi="Gentium"/>
          <w:i/>
          <w:sz w:val="28"/>
          <w:lang w:val="en-US" w:eastAsia="en-NZ" w:bidi="he-IL"/>
        </w:rPr>
        <w:t>are</w:t>
      </w:r>
      <w:r w:rsidR="003662D9">
        <w:rPr>
          <w:rFonts w:ascii="Gentium" w:hAnsi="Gentium"/>
          <w:sz w:val="28"/>
          <w:lang w:val="en-US" w:eastAsia="en-NZ" w:bidi="he-IL"/>
        </w:rPr>
        <w:t xml:space="preserve"> the sheep of Jesus and there are those that </w:t>
      </w:r>
      <w:r w:rsidR="003662D9" w:rsidRPr="000E34CE">
        <w:rPr>
          <w:rFonts w:ascii="Gentium" w:hAnsi="Gentium"/>
          <w:i/>
          <w:sz w:val="28"/>
          <w:lang w:val="en-US" w:eastAsia="en-NZ" w:bidi="he-IL"/>
        </w:rPr>
        <w:t>are not</w:t>
      </w:r>
      <w:r w:rsidR="003662D9">
        <w:rPr>
          <w:rFonts w:ascii="Gentium" w:hAnsi="Gentium"/>
          <w:sz w:val="28"/>
          <w:lang w:val="en-US" w:eastAsia="en-NZ" w:bidi="he-IL"/>
        </w:rPr>
        <w:t xml:space="preserve"> the sheep of Jesus.  </w:t>
      </w:r>
      <w:r w:rsidR="00561808">
        <w:rPr>
          <w:rFonts w:ascii="Gentium" w:hAnsi="Gentium"/>
          <w:sz w:val="28"/>
          <w:lang w:val="en-US" w:eastAsia="en-NZ" w:bidi="he-IL"/>
        </w:rPr>
        <w:t>And</w:t>
      </w:r>
      <w:r w:rsidR="003662D9">
        <w:rPr>
          <w:rFonts w:ascii="Gentium" w:hAnsi="Gentium"/>
          <w:sz w:val="28"/>
          <w:lang w:val="en-US" w:eastAsia="en-NZ" w:bidi="he-IL"/>
        </w:rPr>
        <w:t xml:space="preserve"> the doctrine of UE is the </w:t>
      </w:r>
      <w:r w:rsidR="000E34CE">
        <w:rPr>
          <w:rFonts w:ascii="Gentium" w:hAnsi="Gentium"/>
          <w:sz w:val="28"/>
          <w:lang w:val="en-US" w:eastAsia="en-NZ" w:bidi="he-IL"/>
        </w:rPr>
        <w:t xml:space="preserve">teaching of Scripture </w:t>
      </w:r>
      <w:r w:rsidR="003662D9">
        <w:rPr>
          <w:rFonts w:ascii="Gentium" w:hAnsi="Gentium"/>
          <w:sz w:val="28"/>
          <w:lang w:val="en-US" w:eastAsia="en-NZ" w:bidi="he-IL"/>
        </w:rPr>
        <w:t xml:space="preserve">that before the creation of the world, </w:t>
      </w:r>
      <w:r w:rsidR="00BF5BC8">
        <w:rPr>
          <w:rFonts w:ascii="Gentium" w:hAnsi="Gentium"/>
          <w:sz w:val="28"/>
          <w:szCs w:val="28"/>
        </w:rPr>
        <w:t xml:space="preserve">God the Father graciously </w:t>
      </w:r>
      <w:r w:rsidR="00561808">
        <w:rPr>
          <w:rFonts w:ascii="Gentium" w:hAnsi="Gentium"/>
          <w:sz w:val="28"/>
          <w:szCs w:val="28"/>
        </w:rPr>
        <w:t>elect</w:t>
      </w:r>
      <w:r w:rsidR="00782771">
        <w:rPr>
          <w:rFonts w:ascii="Gentium" w:hAnsi="Gentium"/>
          <w:sz w:val="28"/>
          <w:szCs w:val="28"/>
        </w:rPr>
        <w:t xml:space="preserve">ed or </w:t>
      </w:r>
      <w:r w:rsidR="00BF5BC8">
        <w:rPr>
          <w:rFonts w:ascii="Gentium" w:hAnsi="Gentium"/>
          <w:sz w:val="28"/>
          <w:szCs w:val="28"/>
        </w:rPr>
        <w:t>chose</w:t>
      </w:r>
      <w:r w:rsidR="00782771">
        <w:rPr>
          <w:rFonts w:ascii="Gentium" w:hAnsi="Gentium"/>
          <w:sz w:val="28"/>
          <w:szCs w:val="28"/>
        </w:rPr>
        <w:t>,</w:t>
      </w:r>
      <w:r w:rsidR="00BF5BC8">
        <w:rPr>
          <w:rFonts w:ascii="Gentium" w:hAnsi="Gentium"/>
          <w:sz w:val="28"/>
          <w:szCs w:val="28"/>
        </w:rPr>
        <w:t xml:space="preserve"> and predestined some sinners to salvation.  </w:t>
      </w:r>
      <w:r w:rsidR="00561808">
        <w:rPr>
          <w:rFonts w:ascii="Gentium" w:hAnsi="Gentium"/>
          <w:sz w:val="28"/>
          <w:szCs w:val="28"/>
        </w:rPr>
        <w:t xml:space="preserve">And the </w:t>
      </w:r>
      <w:r w:rsidR="00561808">
        <w:rPr>
          <w:rFonts w:ascii="Gentium" w:hAnsi="Gentium"/>
          <w:sz w:val="28"/>
          <w:szCs w:val="28"/>
        </w:rPr>
        <w:lastRenderedPageBreak/>
        <w:t xml:space="preserve">unconditional part is that </w:t>
      </w:r>
      <w:r w:rsidR="003662D9">
        <w:rPr>
          <w:rFonts w:ascii="Gentium" w:hAnsi="Gentium"/>
          <w:sz w:val="28"/>
          <w:szCs w:val="28"/>
        </w:rPr>
        <w:t>th</w:t>
      </w:r>
      <w:r w:rsidR="005B4645">
        <w:rPr>
          <w:rFonts w:ascii="Gentium" w:hAnsi="Gentium"/>
          <w:sz w:val="28"/>
          <w:szCs w:val="28"/>
        </w:rPr>
        <w:t>ere is nothing the</w:t>
      </w:r>
      <w:r w:rsidR="00561808">
        <w:rPr>
          <w:rFonts w:ascii="Gentium" w:hAnsi="Gentium"/>
          <w:sz w:val="28"/>
          <w:szCs w:val="28"/>
        </w:rPr>
        <w:t xml:space="preserve"> elect </w:t>
      </w:r>
      <w:r w:rsidR="005B4645">
        <w:rPr>
          <w:rFonts w:ascii="Gentium" w:hAnsi="Gentium"/>
          <w:sz w:val="28"/>
          <w:szCs w:val="28"/>
        </w:rPr>
        <w:t>are or do that makes them worthy of being chosen</w:t>
      </w:r>
      <w:r w:rsidR="00BF5BC8">
        <w:rPr>
          <w:rFonts w:ascii="Gentium" w:hAnsi="Gentium"/>
          <w:sz w:val="28"/>
          <w:szCs w:val="28"/>
        </w:rPr>
        <w:t>.</w:t>
      </w:r>
    </w:p>
    <w:p w:rsidR="00FF2E64" w:rsidRDefault="00FF2E64" w:rsidP="00FF2E64">
      <w:pPr>
        <w:numPr>
          <w:ilvl w:val="2"/>
          <w:numId w:val="4"/>
        </w:numPr>
        <w:rPr>
          <w:rFonts w:ascii="Gentium" w:hAnsi="Gentium"/>
          <w:sz w:val="28"/>
          <w:szCs w:val="28"/>
        </w:rPr>
      </w:pPr>
      <w:r>
        <w:rPr>
          <w:rFonts w:ascii="Gentium" w:hAnsi="Gentium"/>
          <w:sz w:val="28"/>
          <w:szCs w:val="28"/>
        </w:rPr>
        <w:t>And again, Jesus has consistently taught this</w:t>
      </w:r>
      <w:r w:rsidR="00561808">
        <w:rPr>
          <w:rFonts w:ascii="Gentium" w:hAnsi="Gentium"/>
          <w:sz w:val="28"/>
          <w:szCs w:val="28"/>
        </w:rPr>
        <w:t xml:space="preserve"> in His discourses:</w:t>
      </w:r>
    </w:p>
    <w:p w:rsidR="00BF5BC8" w:rsidRPr="00BF5BC8" w:rsidRDefault="00BF5BC8" w:rsidP="00FF2E64">
      <w:pPr>
        <w:numPr>
          <w:ilvl w:val="3"/>
          <w:numId w:val="4"/>
        </w:numPr>
        <w:rPr>
          <w:rFonts w:ascii="Gentium" w:hAnsi="Gentium"/>
          <w:sz w:val="28"/>
          <w:szCs w:val="28"/>
        </w:rPr>
      </w:pPr>
      <w:r w:rsidRPr="00BF5BC8">
        <w:rPr>
          <w:rFonts w:ascii="Gentium" w:hAnsi="Gentium" w:cs="Gentium"/>
          <w:bCs/>
          <w:sz w:val="28"/>
          <w:lang w:val="en-US" w:eastAsia="en-NZ" w:bidi="he-IL"/>
        </w:rPr>
        <w:t>Election</w:t>
      </w:r>
      <w:r w:rsidR="00782771">
        <w:rPr>
          <w:rFonts w:ascii="Gentium" w:hAnsi="Gentium" w:cs="Gentium"/>
          <w:bCs/>
          <w:sz w:val="28"/>
          <w:lang w:val="en-US" w:eastAsia="en-NZ" w:bidi="he-IL"/>
        </w:rPr>
        <w:t xml:space="preserve"> – </w:t>
      </w:r>
    </w:p>
    <w:p w:rsidR="00FF2E64" w:rsidRPr="00BF5BC8" w:rsidRDefault="00FF2E64" w:rsidP="00FF2E64">
      <w:pPr>
        <w:numPr>
          <w:ilvl w:val="4"/>
          <w:numId w:val="4"/>
        </w:numPr>
        <w:rPr>
          <w:rFonts w:ascii="Gentium" w:hAnsi="Gentium"/>
          <w:sz w:val="28"/>
          <w:szCs w:val="28"/>
        </w:rPr>
      </w:pPr>
      <w:r>
        <w:rPr>
          <w:rFonts w:ascii="Gentium" w:hAnsi="Gentium" w:cs="Gentium"/>
          <w:b/>
          <w:bCs/>
          <w:sz w:val="28"/>
          <w:lang w:val="en-US" w:eastAsia="en-NZ" w:bidi="he-IL"/>
        </w:rPr>
        <w:t>John 6:37</w:t>
      </w:r>
      <w:r w:rsidR="00561808">
        <w:rPr>
          <w:rFonts w:ascii="Gentium" w:hAnsi="Gentium" w:cs="Gentium"/>
          <w:bCs/>
          <w:sz w:val="28"/>
          <w:lang w:val="en-US" w:eastAsia="en-NZ" w:bidi="he-IL"/>
        </w:rPr>
        <w:t>,</w:t>
      </w:r>
      <w:r>
        <w:rPr>
          <w:rFonts w:ascii="Gentium" w:hAnsi="Gentium"/>
          <w:sz w:val="28"/>
          <w:lang w:val="en-US" w:eastAsia="en-NZ" w:bidi="he-IL"/>
        </w:rPr>
        <w:t xml:space="preserve"> “</w:t>
      </w:r>
      <w:r w:rsidRPr="00FF2E64">
        <w:rPr>
          <w:rFonts w:ascii="Gentium" w:hAnsi="Gentium"/>
          <w:i/>
          <w:sz w:val="28"/>
          <w:u w:val="single"/>
          <w:lang w:val="en-US" w:eastAsia="en-NZ" w:bidi="he-IL"/>
        </w:rPr>
        <w:t>All that the Father gives me</w:t>
      </w:r>
      <w:r w:rsidRPr="00FF2E64">
        <w:rPr>
          <w:rFonts w:ascii="Gentium" w:hAnsi="Gentium"/>
          <w:i/>
          <w:sz w:val="28"/>
          <w:lang w:val="en-US" w:eastAsia="en-NZ" w:bidi="he-IL"/>
        </w:rPr>
        <w:t xml:space="preserve"> will come to me, and whoever comes to me I will never cast out</w:t>
      </w:r>
      <w:r>
        <w:rPr>
          <w:rFonts w:ascii="Gentium" w:hAnsi="Gentium"/>
          <w:sz w:val="28"/>
          <w:lang w:val="en-US" w:eastAsia="en-NZ" w:bidi="he-IL"/>
        </w:rPr>
        <w:t xml:space="preserve">.”  So there is a defined group that the Father gives to Jesus.  </w:t>
      </w:r>
      <w:r w:rsidRPr="00BF5BC8">
        <w:rPr>
          <w:rFonts w:ascii="Gentium" w:hAnsi="Gentium" w:cs="Gentium"/>
          <w:b/>
          <w:bCs/>
          <w:sz w:val="28"/>
          <w:lang w:val="en-US" w:eastAsia="en-NZ" w:bidi="he-IL"/>
        </w:rPr>
        <w:t xml:space="preserve">John 6:39 </w:t>
      </w:r>
      <w:r w:rsidR="00561808">
        <w:rPr>
          <w:rFonts w:ascii="Gentium" w:hAnsi="Gentium" w:cs="Gentium"/>
          <w:bCs/>
          <w:sz w:val="28"/>
          <w:lang w:val="en-US" w:eastAsia="en-NZ" w:bidi="he-IL"/>
        </w:rPr>
        <w:t>,</w:t>
      </w:r>
      <w:r w:rsidRPr="00BF5BC8">
        <w:rPr>
          <w:rFonts w:ascii="Gentium" w:hAnsi="Gentium"/>
          <w:sz w:val="28"/>
          <w:lang w:val="en-US" w:eastAsia="en-NZ" w:bidi="he-IL"/>
        </w:rPr>
        <w:t xml:space="preserve"> </w:t>
      </w:r>
      <w:r>
        <w:rPr>
          <w:rFonts w:ascii="Gentium" w:hAnsi="Gentium"/>
          <w:sz w:val="28"/>
          <w:lang w:val="en-US" w:eastAsia="en-NZ" w:bidi="he-IL"/>
        </w:rPr>
        <w:t>“</w:t>
      </w:r>
      <w:r w:rsidRPr="00FF2E64">
        <w:rPr>
          <w:rFonts w:ascii="Gentium" w:hAnsi="Gentium"/>
          <w:i/>
          <w:sz w:val="28"/>
          <w:lang w:val="en-US" w:eastAsia="en-NZ" w:bidi="he-IL"/>
        </w:rPr>
        <w:t xml:space="preserve">And this is the will of him who sent me, that I should lose nothing </w:t>
      </w:r>
      <w:r w:rsidRPr="00FF2E64">
        <w:rPr>
          <w:rFonts w:ascii="Gentium" w:hAnsi="Gentium"/>
          <w:i/>
          <w:sz w:val="28"/>
          <w:u w:val="single"/>
          <w:lang w:val="en-US" w:eastAsia="en-NZ" w:bidi="he-IL"/>
        </w:rPr>
        <w:t>of all that He has given me</w:t>
      </w:r>
      <w:r w:rsidRPr="00FF2E64">
        <w:rPr>
          <w:rFonts w:ascii="Gentium" w:hAnsi="Gentium"/>
          <w:i/>
          <w:sz w:val="28"/>
          <w:lang w:val="en-US" w:eastAsia="en-NZ" w:bidi="he-IL"/>
        </w:rPr>
        <w:t>, but raise it up on the last day</w:t>
      </w:r>
      <w:r w:rsidRPr="00BF5BC8">
        <w:rPr>
          <w:rFonts w:ascii="Gentium" w:hAnsi="Gentium"/>
          <w:sz w:val="28"/>
          <w:lang w:val="en-US" w:eastAsia="en-NZ" w:bidi="he-IL"/>
        </w:rPr>
        <w:t>.</w:t>
      </w:r>
      <w:r>
        <w:rPr>
          <w:rFonts w:ascii="Gentium" w:hAnsi="Gentium"/>
          <w:sz w:val="28"/>
          <w:lang w:val="en-US" w:eastAsia="en-NZ" w:bidi="he-IL"/>
        </w:rPr>
        <w:t>”</w:t>
      </w:r>
    </w:p>
    <w:p w:rsidR="00BF5BC8" w:rsidRPr="00B96629" w:rsidRDefault="00B96629" w:rsidP="00FF2E64">
      <w:pPr>
        <w:numPr>
          <w:ilvl w:val="4"/>
          <w:numId w:val="4"/>
        </w:numPr>
        <w:rPr>
          <w:rFonts w:ascii="Gentium" w:hAnsi="Gentium"/>
          <w:sz w:val="28"/>
          <w:szCs w:val="28"/>
        </w:rPr>
      </w:pPr>
      <w:r w:rsidRPr="00B96629">
        <w:rPr>
          <w:rFonts w:ascii="Gentium" w:hAnsi="Gentium" w:cs="Gentium"/>
          <w:bCs/>
          <w:sz w:val="28"/>
          <w:lang w:val="en-US" w:eastAsia="en-NZ" w:bidi="he-IL"/>
        </w:rPr>
        <w:t xml:space="preserve">And in </w:t>
      </w:r>
      <w:r w:rsidR="006966F3" w:rsidRPr="00B96629">
        <w:rPr>
          <w:rFonts w:ascii="Gentium" w:hAnsi="Gentium" w:cs="Gentium"/>
          <w:b/>
          <w:bCs/>
          <w:sz w:val="28"/>
          <w:lang w:val="en-US" w:eastAsia="en-NZ" w:bidi="he-IL"/>
        </w:rPr>
        <w:t>John 10</w:t>
      </w:r>
      <w:r w:rsidRPr="00B96629">
        <w:rPr>
          <w:rFonts w:ascii="Gentium" w:hAnsi="Gentium" w:cs="Gentium"/>
          <w:bCs/>
          <w:sz w:val="28"/>
          <w:lang w:val="en-US" w:eastAsia="en-NZ" w:bidi="he-IL"/>
        </w:rPr>
        <w:t xml:space="preserve">, Jesus spoke about </w:t>
      </w:r>
      <w:r w:rsidRPr="00B96629">
        <w:rPr>
          <w:rFonts w:ascii="Gentium" w:hAnsi="Gentium" w:cs="Gentium"/>
          <w:bCs/>
          <w:sz w:val="28"/>
          <w:u w:val="single"/>
          <w:lang w:val="en-US" w:eastAsia="en-NZ" w:bidi="he-IL"/>
        </w:rPr>
        <w:t>His sheep</w:t>
      </w:r>
      <w:r w:rsidR="00A11900">
        <w:rPr>
          <w:rFonts w:ascii="Gentium" w:hAnsi="Gentium" w:cs="Gentium"/>
          <w:bCs/>
          <w:sz w:val="28"/>
          <w:lang w:val="en-US" w:eastAsia="en-NZ" w:bidi="he-IL"/>
        </w:rPr>
        <w:t>.  I</w:t>
      </w:r>
      <w:r w:rsidRPr="00B96629">
        <w:rPr>
          <w:rFonts w:ascii="Gentium" w:hAnsi="Gentium" w:cs="Gentium"/>
          <w:bCs/>
          <w:sz w:val="28"/>
          <w:lang w:val="en-US" w:eastAsia="en-NZ" w:bidi="he-IL"/>
        </w:rPr>
        <w:t>n v16, He said,</w:t>
      </w:r>
      <w:r>
        <w:rPr>
          <w:rFonts w:ascii="Gentium" w:hAnsi="Gentium" w:cs="Gentium"/>
          <w:bCs/>
          <w:sz w:val="28"/>
          <w:lang w:val="en-US" w:eastAsia="en-NZ" w:bidi="he-IL"/>
        </w:rPr>
        <w:t xml:space="preserve"> </w:t>
      </w:r>
      <w:r w:rsidR="00561808" w:rsidRPr="00B96629">
        <w:rPr>
          <w:rFonts w:ascii="Gentium" w:hAnsi="Gentium"/>
          <w:sz w:val="28"/>
          <w:lang w:val="en-US" w:eastAsia="en-NZ" w:bidi="he-IL"/>
        </w:rPr>
        <w:t>“</w:t>
      </w:r>
      <w:r w:rsidR="00BF5BC8" w:rsidRPr="00B96629">
        <w:rPr>
          <w:rFonts w:ascii="Gentium" w:hAnsi="Gentium"/>
          <w:i/>
          <w:sz w:val="28"/>
          <w:lang w:val="en-US" w:eastAsia="en-NZ" w:bidi="he-IL"/>
        </w:rPr>
        <w:t xml:space="preserve">And </w:t>
      </w:r>
      <w:r w:rsidR="00BF5BC8" w:rsidRPr="00B96629">
        <w:rPr>
          <w:rFonts w:ascii="Gentium" w:hAnsi="Gentium"/>
          <w:i/>
          <w:sz w:val="28"/>
          <w:u w:val="single"/>
          <w:lang w:val="en-US" w:eastAsia="en-NZ" w:bidi="he-IL"/>
        </w:rPr>
        <w:t>I have other sheep</w:t>
      </w:r>
      <w:r w:rsidR="00BF5BC8" w:rsidRPr="00B96629">
        <w:rPr>
          <w:rFonts w:ascii="Gentium" w:hAnsi="Gentium"/>
          <w:i/>
          <w:sz w:val="28"/>
          <w:lang w:val="en-US" w:eastAsia="en-NZ" w:bidi="he-IL"/>
        </w:rPr>
        <w:t xml:space="preserve"> that are not of this fold. </w:t>
      </w:r>
      <w:r w:rsidR="00782771" w:rsidRPr="00B96629">
        <w:rPr>
          <w:rFonts w:ascii="Gentium" w:hAnsi="Gentium"/>
          <w:i/>
          <w:sz w:val="28"/>
          <w:lang w:val="en-US" w:eastAsia="en-NZ" w:bidi="he-IL"/>
        </w:rPr>
        <w:t xml:space="preserve"> </w:t>
      </w:r>
      <w:r w:rsidR="00BF5BC8" w:rsidRPr="00B96629">
        <w:rPr>
          <w:rFonts w:ascii="Gentium" w:hAnsi="Gentium"/>
          <w:i/>
          <w:sz w:val="28"/>
          <w:lang w:val="en-US" w:eastAsia="en-NZ" w:bidi="he-IL"/>
        </w:rPr>
        <w:t xml:space="preserve">I must bring them also, and they will listen to my voice. </w:t>
      </w:r>
      <w:r w:rsidR="00561808" w:rsidRPr="00B96629">
        <w:rPr>
          <w:rFonts w:ascii="Gentium" w:hAnsi="Gentium"/>
          <w:i/>
          <w:sz w:val="28"/>
          <w:lang w:val="en-US" w:eastAsia="en-NZ" w:bidi="he-IL"/>
        </w:rPr>
        <w:t xml:space="preserve"> </w:t>
      </w:r>
      <w:r w:rsidR="00BF5BC8" w:rsidRPr="00B96629">
        <w:rPr>
          <w:rFonts w:ascii="Gentium" w:hAnsi="Gentium"/>
          <w:i/>
          <w:sz w:val="28"/>
          <w:lang w:val="en-US" w:eastAsia="en-NZ" w:bidi="he-IL"/>
        </w:rPr>
        <w:t>So there will be one flock, one shepherd</w:t>
      </w:r>
      <w:r w:rsidR="00BF5BC8" w:rsidRPr="00B96629">
        <w:rPr>
          <w:rFonts w:ascii="Gentium" w:hAnsi="Gentium"/>
          <w:sz w:val="28"/>
          <w:lang w:val="en-US" w:eastAsia="en-NZ" w:bidi="he-IL"/>
        </w:rPr>
        <w:t>.</w:t>
      </w:r>
      <w:r w:rsidR="00561808" w:rsidRPr="00B96629">
        <w:rPr>
          <w:rFonts w:ascii="Gentium" w:hAnsi="Gentium"/>
          <w:sz w:val="28"/>
          <w:lang w:val="en-US" w:eastAsia="en-NZ" w:bidi="he-IL"/>
        </w:rPr>
        <w:t>”</w:t>
      </w:r>
      <w:r w:rsidR="00A11900">
        <w:rPr>
          <w:rFonts w:ascii="Gentium" w:hAnsi="Gentium"/>
          <w:sz w:val="28"/>
          <w:lang w:val="en-US" w:eastAsia="en-NZ" w:bidi="he-IL"/>
        </w:rPr>
        <w:t xml:space="preserve">  Jesus knows all whom God has chosen.</w:t>
      </w:r>
    </w:p>
    <w:p w:rsidR="00BF5BC8" w:rsidRPr="00782771" w:rsidRDefault="00561808" w:rsidP="00FF2E64">
      <w:pPr>
        <w:numPr>
          <w:ilvl w:val="4"/>
          <w:numId w:val="4"/>
        </w:numPr>
        <w:rPr>
          <w:rFonts w:ascii="Gentium" w:hAnsi="Gentium"/>
          <w:sz w:val="28"/>
          <w:szCs w:val="28"/>
        </w:rPr>
      </w:pPr>
      <w:r w:rsidRPr="00782771">
        <w:rPr>
          <w:rFonts w:ascii="Gentium" w:hAnsi="Gentium" w:cs="Gentium"/>
          <w:bCs/>
          <w:sz w:val="28"/>
          <w:lang w:val="en-US" w:eastAsia="en-NZ" w:bidi="he-IL"/>
        </w:rPr>
        <w:t xml:space="preserve">And looking ahead to </w:t>
      </w:r>
      <w:r w:rsidR="00BF5BC8" w:rsidRPr="00782771">
        <w:rPr>
          <w:rFonts w:ascii="Gentium" w:hAnsi="Gentium" w:cs="Gentium"/>
          <w:b/>
          <w:bCs/>
          <w:sz w:val="28"/>
          <w:lang w:val="en-US" w:eastAsia="en-NZ" w:bidi="he-IL"/>
        </w:rPr>
        <w:t>John 17:6</w:t>
      </w:r>
      <w:r w:rsidRPr="00782771">
        <w:rPr>
          <w:rFonts w:ascii="Gentium" w:hAnsi="Gentium" w:cs="Gentium"/>
          <w:bCs/>
          <w:sz w:val="28"/>
          <w:lang w:val="en-US" w:eastAsia="en-NZ" w:bidi="he-IL"/>
        </w:rPr>
        <w:t>,</w:t>
      </w:r>
      <w:r w:rsidR="00BF5BC8" w:rsidRPr="00782771">
        <w:rPr>
          <w:rFonts w:ascii="Gentium" w:hAnsi="Gentium" w:cs="Gentium"/>
          <w:b/>
          <w:bCs/>
          <w:sz w:val="28"/>
          <w:lang w:val="en-US" w:eastAsia="en-NZ" w:bidi="he-IL"/>
        </w:rPr>
        <w:t xml:space="preserve"> </w:t>
      </w:r>
      <w:r w:rsidRPr="00782771">
        <w:rPr>
          <w:rFonts w:ascii="Gentium" w:hAnsi="Gentium"/>
          <w:sz w:val="28"/>
          <w:lang w:val="en-US" w:eastAsia="en-NZ" w:bidi="he-IL"/>
        </w:rPr>
        <w:t>“</w:t>
      </w:r>
      <w:r w:rsidR="00BF5BC8" w:rsidRPr="00782771">
        <w:rPr>
          <w:rFonts w:ascii="Gentium" w:hAnsi="Gentium"/>
          <w:i/>
          <w:sz w:val="28"/>
          <w:lang w:val="en-US" w:eastAsia="en-NZ" w:bidi="he-IL"/>
        </w:rPr>
        <w:t xml:space="preserve">I have manifested your name </w:t>
      </w:r>
      <w:r w:rsidR="00BF5BC8" w:rsidRPr="00782771">
        <w:rPr>
          <w:rFonts w:ascii="Gentium" w:hAnsi="Gentium"/>
          <w:i/>
          <w:sz w:val="28"/>
          <w:u w:val="single"/>
          <w:lang w:val="en-US" w:eastAsia="en-NZ" w:bidi="he-IL"/>
        </w:rPr>
        <w:t>to the people whom you gave me out of the world</w:t>
      </w:r>
      <w:r w:rsidR="00BF5BC8" w:rsidRPr="00782771">
        <w:rPr>
          <w:rFonts w:ascii="Gentium" w:hAnsi="Gentium"/>
          <w:sz w:val="28"/>
          <w:lang w:val="en-US" w:eastAsia="en-NZ" w:bidi="he-IL"/>
        </w:rPr>
        <w:t>.</w:t>
      </w:r>
      <w:r w:rsidRPr="00782771">
        <w:rPr>
          <w:rFonts w:ascii="Gentium" w:hAnsi="Gentium"/>
          <w:sz w:val="28"/>
          <w:lang w:val="en-US" w:eastAsia="en-NZ" w:bidi="he-IL"/>
        </w:rPr>
        <w:t>”</w:t>
      </w:r>
      <w:r w:rsidR="00782771">
        <w:rPr>
          <w:rFonts w:ascii="Gentium" w:hAnsi="Gentium"/>
          <w:sz w:val="28"/>
          <w:lang w:val="en-US" w:eastAsia="en-NZ" w:bidi="he-IL"/>
        </w:rPr>
        <w:t xml:space="preserve">  God has elected or chosen some to salvation.</w:t>
      </w:r>
    </w:p>
    <w:p w:rsidR="00BF5BC8" w:rsidRPr="00BF5BC8" w:rsidRDefault="00BF5BC8" w:rsidP="00DE6F6C">
      <w:pPr>
        <w:numPr>
          <w:ilvl w:val="3"/>
          <w:numId w:val="4"/>
        </w:numPr>
        <w:rPr>
          <w:rFonts w:ascii="Gentium" w:hAnsi="Gentium"/>
          <w:sz w:val="28"/>
          <w:szCs w:val="28"/>
        </w:rPr>
      </w:pPr>
      <w:r>
        <w:rPr>
          <w:rFonts w:ascii="Gentium" w:hAnsi="Gentium" w:cs="Gentium"/>
          <w:bCs/>
          <w:sz w:val="28"/>
          <w:lang w:val="en-US" w:eastAsia="en-NZ" w:bidi="he-IL"/>
        </w:rPr>
        <w:t>Unconditional</w:t>
      </w:r>
      <w:r w:rsidR="00782771">
        <w:rPr>
          <w:rFonts w:ascii="Gentium" w:hAnsi="Gentium" w:cs="Gentium"/>
          <w:bCs/>
          <w:sz w:val="28"/>
          <w:lang w:val="en-US" w:eastAsia="en-NZ" w:bidi="he-IL"/>
        </w:rPr>
        <w:t xml:space="preserve"> – </w:t>
      </w:r>
    </w:p>
    <w:p w:rsidR="00782771" w:rsidRPr="00DE6F6C" w:rsidRDefault="00782771" w:rsidP="00782771">
      <w:pPr>
        <w:numPr>
          <w:ilvl w:val="4"/>
          <w:numId w:val="4"/>
        </w:numPr>
        <w:rPr>
          <w:rFonts w:ascii="Gentium" w:hAnsi="Gentium"/>
          <w:sz w:val="28"/>
          <w:szCs w:val="28"/>
        </w:rPr>
      </w:pPr>
      <w:r>
        <w:rPr>
          <w:rFonts w:ascii="Gentium" w:hAnsi="Gentium" w:cs="Gentium"/>
          <w:b/>
          <w:bCs/>
          <w:sz w:val="28"/>
          <w:lang w:val="en-US" w:eastAsia="en-NZ" w:bidi="he-IL"/>
        </w:rPr>
        <w:t>John 1:13</w:t>
      </w:r>
      <w:r>
        <w:rPr>
          <w:rFonts w:ascii="Gentium" w:hAnsi="Gentium" w:cs="Gentium"/>
          <w:bCs/>
          <w:sz w:val="28"/>
          <w:lang w:val="en-US" w:eastAsia="en-NZ" w:bidi="he-IL"/>
        </w:rPr>
        <w:t>, “…</w:t>
      </w:r>
      <w:r w:rsidRPr="00561808">
        <w:rPr>
          <w:rFonts w:ascii="Gentium" w:hAnsi="Gentium"/>
          <w:i/>
          <w:sz w:val="28"/>
          <w:lang w:val="en-US" w:eastAsia="en-NZ" w:bidi="he-IL"/>
        </w:rPr>
        <w:t xml:space="preserve">who were born, </w:t>
      </w:r>
      <w:r w:rsidRPr="00561808">
        <w:rPr>
          <w:rFonts w:ascii="Gentium" w:hAnsi="Gentium"/>
          <w:i/>
          <w:sz w:val="28"/>
          <w:u w:val="single"/>
          <w:lang w:val="en-US" w:eastAsia="en-NZ" w:bidi="he-IL"/>
        </w:rPr>
        <w:t>not of blood nor of the will of the flesh nor of the will of man</w:t>
      </w:r>
      <w:r w:rsidRPr="00561808">
        <w:rPr>
          <w:rFonts w:ascii="Gentium" w:hAnsi="Gentium"/>
          <w:i/>
          <w:sz w:val="28"/>
          <w:lang w:val="en-US" w:eastAsia="en-NZ" w:bidi="he-IL"/>
        </w:rPr>
        <w:t>, but of God</w:t>
      </w:r>
      <w:r>
        <w:rPr>
          <w:rFonts w:ascii="Gentium" w:hAnsi="Gentium"/>
          <w:sz w:val="28"/>
          <w:lang w:val="en-US" w:eastAsia="en-NZ" w:bidi="he-IL"/>
        </w:rPr>
        <w:t>.”  It is God’s free choice, not anything we will or do.</w:t>
      </w:r>
    </w:p>
    <w:p w:rsidR="00BF5BC8" w:rsidRPr="00454711" w:rsidRDefault="00BF5BC8" w:rsidP="00DE6F6C">
      <w:pPr>
        <w:numPr>
          <w:ilvl w:val="4"/>
          <w:numId w:val="4"/>
        </w:numPr>
        <w:rPr>
          <w:rFonts w:ascii="Gentium" w:hAnsi="Gentium"/>
          <w:i/>
          <w:sz w:val="28"/>
          <w:szCs w:val="28"/>
        </w:rPr>
      </w:pPr>
      <w:r w:rsidRPr="00454711">
        <w:rPr>
          <w:rFonts w:ascii="Gentium" w:hAnsi="Gentium" w:cs="Gentium"/>
          <w:b/>
          <w:bCs/>
          <w:sz w:val="28"/>
          <w:lang w:val="en-US" w:eastAsia="en-NZ" w:bidi="he-IL"/>
        </w:rPr>
        <w:t>John 5:21</w:t>
      </w:r>
      <w:r w:rsidR="00561808">
        <w:rPr>
          <w:rFonts w:ascii="Gentium" w:hAnsi="Gentium" w:cs="Gentium"/>
          <w:bCs/>
          <w:sz w:val="28"/>
          <w:lang w:val="en-US" w:eastAsia="en-NZ" w:bidi="he-IL"/>
        </w:rPr>
        <w:t>, “</w:t>
      </w:r>
      <w:r w:rsidRPr="00454711">
        <w:rPr>
          <w:rFonts w:ascii="Gentium" w:hAnsi="Gentium"/>
          <w:i/>
          <w:sz w:val="28"/>
          <w:lang w:val="en-US" w:eastAsia="en-NZ" w:bidi="he-IL"/>
        </w:rPr>
        <w:t xml:space="preserve">For as the Father raises the dead and gives them life, so also the Son gives life </w:t>
      </w:r>
      <w:r w:rsidRPr="00561808">
        <w:rPr>
          <w:rFonts w:ascii="Gentium" w:hAnsi="Gentium"/>
          <w:i/>
          <w:sz w:val="28"/>
          <w:u w:val="single"/>
          <w:lang w:val="en-US" w:eastAsia="en-NZ" w:bidi="he-IL"/>
        </w:rPr>
        <w:t xml:space="preserve">to whom </w:t>
      </w:r>
      <w:r w:rsidR="00561808">
        <w:rPr>
          <w:rFonts w:ascii="Gentium" w:hAnsi="Gentium"/>
          <w:i/>
          <w:sz w:val="28"/>
          <w:u w:val="single"/>
          <w:lang w:val="en-US" w:eastAsia="en-NZ" w:bidi="he-IL"/>
        </w:rPr>
        <w:t>H</w:t>
      </w:r>
      <w:r w:rsidRPr="00561808">
        <w:rPr>
          <w:rFonts w:ascii="Gentium" w:hAnsi="Gentium"/>
          <w:i/>
          <w:sz w:val="28"/>
          <w:u w:val="single"/>
          <w:lang w:val="en-US" w:eastAsia="en-NZ" w:bidi="he-IL"/>
        </w:rPr>
        <w:t>e will</w:t>
      </w:r>
      <w:r w:rsidRPr="00454711">
        <w:rPr>
          <w:rFonts w:ascii="Gentium" w:hAnsi="Gentium"/>
          <w:i/>
          <w:sz w:val="28"/>
          <w:lang w:val="en-US" w:eastAsia="en-NZ" w:bidi="he-IL"/>
        </w:rPr>
        <w:t>.</w:t>
      </w:r>
      <w:r w:rsidR="00561808">
        <w:rPr>
          <w:rFonts w:ascii="Gentium" w:hAnsi="Gentium"/>
          <w:sz w:val="28"/>
          <w:lang w:val="en-US" w:eastAsia="en-NZ" w:bidi="he-IL"/>
        </w:rPr>
        <w:t>”  Not to those who do this or are that, but to whom He will.</w:t>
      </w:r>
    </w:p>
    <w:p w:rsidR="007A1D8B" w:rsidRDefault="00420E8E" w:rsidP="00DE6F6C">
      <w:pPr>
        <w:numPr>
          <w:ilvl w:val="2"/>
          <w:numId w:val="4"/>
        </w:numPr>
        <w:rPr>
          <w:rFonts w:ascii="Gentium" w:hAnsi="Gentium"/>
          <w:sz w:val="28"/>
          <w:szCs w:val="28"/>
        </w:rPr>
      </w:pPr>
      <w:r>
        <w:rPr>
          <w:rFonts w:ascii="Gentium" w:hAnsi="Gentium"/>
          <w:sz w:val="28"/>
          <w:szCs w:val="28"/>
        </w:rPr>
        <w:t>So d</w:t>
      </w:r>
      <w:r w:rsidR="00782771">
        <w:rPr>
          <w:rFonts w:ascii="Gentium" w:hAnsi="Gentium"/>
          <w:sz w:val="28"/>
          <w:szCs w:val="28"/>
        </w:rPr>
        <w:t xml:space="preserve">o you see the grace in UE?  </w:t>
      </w:r>
      <w:r w:rsidR="00DE6F6C">
        <w:rPr>
          <w:rFonts w:ascii="Gentium" w:hAnsi="Gentium"/>
          <w:sz w:val="28"/>
          <w:szCs w:val="28"/>
        </w:rPr>
        <w:t>If you believe in Jesus for the forgiveness of your sins, it is because God chose you before the creation of the world.  There are lots of people out there who do not know Jesus.  And some of them may remain in unbelief their whole lives.  So why did God choose you?  The answer has nothing to do with you.  You are a miserable sinner just like them.  God simply chose to make you the object of His electing love.  How humbling!  How</w:t>
      </w:r>
      <w:r w:rsidR="00BC5815">
        <w:rPr>
          <w:rFonts w:ascii="Gentium" w:hAnsi="Gentium"/>
          <w:sz w:val="28"/>
          <w:szCs w:val="28"/>
        </w:rPr>
        <w:t xml:space="preserve"> inspiring!  </w:t>
      </w:r>
    </w:p>
    <w:p w:rsidR="00BC5815" w:rsidRDefault="00A11900" w:rsidP="007A1D8B">
      <w:pPr>
        <w:ind w:left="680"/>
        <w:rPr>
          <w:rFonts w:ascii="Gentium" w:hAnsi="Gentium"/>
          <w:sz w:val="28"/>
          <w:szCs w:val="28"/>
        </w:rPr>
      </w:pPr>
      <w:r>
        <w:rPr>
          <w:rFonts w:ascii="Gentium" w:hAnsi="Gentium"/>
          <w:sz w:val="28"/>
          <w:szCs w:val="28"/>
        </w:rPr>
        <w:t xml:space="preserve">This truth led </w:t>
      </w:r>
      <w:r w:rsidR="007A1D8B">
        <w:rPr>
          <w:rFonts w:ascii="Gentium" w:hAnsi="Gentium"/>
          <w:sz w:val="28"/>
          <w:szCs w:val="28"/>
        </w:rPr>
        <w:t>Geoff Bullock</w:t>
      </w:r>
      <w:r>
        <w:rPr>
          <w:rFonts w:ascii="Gentium" w:hAnsi="Gentium"/>
          <w:sz w:val="28"/>
          <w:szCs w:val="28"/>
        </w:rPr>
        <w:t xml:space="preserve"> to write this</w:t>
      </w:r>
      <w:r w:rsidR="007A1D8B">
        <w:rPr>
          <w:rFonts w:ascii="Gentium" w:hAnsi="Gentium"/>
          <w:sz w:val="28"/>
          <w:szCs w:val="28"/>
        </w:rPr>
        <w:t xml:space="preserve"> hymn – “</w:t>
      </w:r>
      <w:r w:rsidR="007A1D8B" w:rsidRPr="007A1D8B">
        <w:rPr>
          <w:rFonts w:ascii="Gentium" w:hAnsi="Gentium"/>
          <w:i/>
          <w:sz w:val="28"/>
          <w:szCs w:val="28"/>
        </w:rPr>
        <w:t>Oh, the mercy of God, the glory of grace, that you chose to redeem us, to forgive and restore, and you call us your children, chosen in Him to be holy and blameless to the glory of God.  To the praise of His glorious grace, to the praise of His glory and power, to Him be all glory, honour and praise, forever and ever and ever, amen</w:t>
      </w:r>
      <w:r w:rsidR="007A1D8B">
        <w:rPr>
          <w:rFonts w:ascii="Gentium" w:hAnsi="Gentium"/>
          <w:sz w:val="28"/>
          <w:szCs w:val="28"/>
        </w:rPr>
        <w:t>.”</w:t>
      </w:r>
      <w:r>
        <w:rPr>
          <w:rFonts w:ascii="Gentium" w:hAnsi="Gentium"/>
          <w:sz w:val="28"/>
          <w:szCs w:val="28"/>
        </w:rPr>
        <w:t xml:space="preserve">  And we too should say, Amen!  Hallelujah!</w:t>
      </w:r>
    </w:p>
    <w:p w:rsidR="00BF5BC8" w:rsidRPr="00BF5BC8" w:rsidRDefault="00BF5BC8" w:rsidP="00BF5BC8">
      <w:pPr>
        <w:ind w:left="340"/>
        <w:rPr>
          <w:rFonts w:ascii="Gentium" w:hAnsi="Gentium"/>
          <w:sz w:val="28"/>
          <w:szCs w:val="28"/>
        </w:rPr>
      </w:pPr>
    </w:p>
    <w:p w:rsidR="00BE6ED0" w:rsidRPr="0000191E" w:rsidRDefault="00F66A12" w:rsidP="0000191E">
      <w:pPr>
        <w:numPr>
          <w:ilvl w:val="1"/>
          <w:numId w:val="4"/>
        </w:numPr>
        <w:rPr>
          <w:rFonts w:ascii="Gentium" w:hAnsi="Gentium" w:cs="Gentium"/>
          <w:bCs/>
          <w:sz w:val="28"/>
          <w:szCs w:val="28"/>
          <w:lang w:val="en-US" w:eastAsia="en-NZ" w:bidi="he-IL"/>
        </w:rPr>
      </w:pPr>
      <w:r w:rsidRPr="0000191E">
        <w:rPr>
          <w:rFonts w:ascii="Gentium" w:hAnsi="Gentium" w:cs="Gentium"/>
          <w:bCs/>
          <w:sz w:val="28"/>
          <w:lang w:val="en-US" w:eastAsia="en-NZ" w:bidi="he-IL"/>
        </w:rPr>
        <w:t xml:space="preserve">But wait!  There’s more!  For as Jesus talks </w:t>
      </w:r>
      <w:r w:rsidR="00A11900">
        <w:rPr>
          <w:rFonts w:ascii="Gentium" w:hAnsi="Gentium" w:cs="Gentium"/>
          <w:bCs/>
          <w:sz w:val="28"/>
          <w:lang w:val="en-US" w:eastAsia="en-NZ" w:bidi="he-IL"/>
        </w:rPr>
        <w:t xml:space="preserve">in v28 </w:t>
      </w:r>
      <w:r w:rsidRPr="0000191E">
        <w:rPr>
          <w:rFonts w:ascii="Gentium" w:hAnsi="Gentium" w:cs="Gentium"/>
          <w:bCs/>
          <w:sz w:val="28"/>
          <w:lang w:val="en-US" w:eastAsia="en-NZ" w:bidi="he-IL"/>
        </w:rPr>
        <w:t xml:space="preserve">about giving </w:t>
      </w:r>
      <w:r w:rsidR="00A11900" w:rsidRPr="00A11900">
        <w:rPr>
          <w:rFonts w:ascii="Gentium" w:hAnsi="Gentium" w:cs="Gentium"/>
          <w:bCs/>
          <w:i/>
          <w:sz w:val="28"/>
          <w:lang w:val="en-US" w:eastAsia="en-NZ" w:bidi="he-IL"/>
        </w:rPr>
        <w:t>His</w:t>
      </w:r>
      <w:r w:rsidR="00A11900">
        <w:rPr>
          <w:rFonts w:ascii="Gentium" w:hAnsi="Gentium" w:cs="Gentium"/>
          <w:bCs/>
          <w:sz w:val="28"/>
          <w:lang w:val="en-US" w:eastAsia="en-NZ" w:bidi="he-IL"/>
        </w:rPr>
        <w:t xml:space="preserve"> </w:t>
      </w:r>
      <w:r w:rsidR="00A11900" w:rsidRPr="00A11900">
        <w:rPr>
          <w:rFonts w:ascii="Gentium" w:hAnsi="Gentium" w:cs="Gentium"/>
          <w:bCs/>
          <w:i/>
          <w:sz w:val="28"/>
          <w:lang w:val="en-US" w:eastAsia="en-NZ" w:bidi="he-IL"/>
        </w:rPr>
        <w:t>sheep</w:t>
      </w:r>
      <w:r w:rsidR="00A11900">
        <w:rPr>
          <w:rFonts w:ascii="Gentium" w:hAnsi="Gentium" w:cs="Gentium"/>
          <w:bCs/>
          <w:sz w:val="28"/>
          <w:lang w:val="en-US" w:eastAsia="en-NZ" w:bidi="he-IL"/>
        </w:rPr>
        <w:t xml:space="preserve"> </w:t>
      </w:r>
      <w:r w:rsidRPr="0000191E">
        <w:rPr>
          <w:rFonts w:ascii="Gentium" w:hAnsi="Gentium" w:cs="Gentium"/>
          <w:bCs/>
          <w:sz w:val="28"/>
          <w:lang w:val="en-US" w:eastAsia="en-NZ" w:bidi="he-IL"/>
        </w:rPr>
        <w:t xml:space="preserve">eternal life, we see that our salvation also includes the doctrine of </w:t>
      </w:r>
      <w:r w:rsidRPr="0000191E">
        <w:rPr>
          <w:rFonts w:ascii="Gentium" w:hAnsi="Gentium" w:cs="Gentium"/>
          <w:b/>
          <w:bCs/>
          <w:sz w:val="28"/>
          <w:lang w:val="en-US" w:eastAsia="en-NZ" w:bidi="he-IL"/>
        </w:rPr>
        <w:t>Limited Atonement</w:t>
      </w:r>
      <w:r w:rsidR="00B96629" w:rsidRPr="0000191E">
        <w:rPr>
          <w:rFonts w:ascii="Gentium" w:hAnsi="Gentium" w:cs="Gentium"/>
          <w:bCs/>
          <w:sz w:val="28"/>
          <w:lang w:val="en-US" w:eastAsia="en-NZ" w:bidi="he-IL"/>
        </w:rPr>
        <w:t xml:space="preserve"> (LA)</w:t>
      </w:r>
      <w:r w:rsidRPr="0000191E">
        <w:rPr>
          <w:rFonts w:ascii="Gentium" w:hAnsi="Gentium" w:cs="Gentium"/>
          <w:bCs/>
          <w:sz w:val="28"/>
          <w:lang w:val="en-US" w:eastAsia="en-NZ" w:bidi="he-IL"/>
        </w:rPr>
        <w:t xml:space="preserve">.  </w:t>
      </w:r>
      <w:r w:rsidR="0000191E" w:rsidRPr="0000191E">
        <w:rPr>
          <w:rFonts w:ascii="Gentium" w:hAnsi="Gentium" w:cs="Gentium"/>
          <w:bCs/>
          <w:sz w:val="28"/>
          <w:lang w:val="en-US" w:eastAsia="en-NZ" w:bidi="he-IL"/>
        </w:rPr>
        <w:t xml:space="preserve">And this is the teaching of the Bible </w:t>
      </w:r>
      <w:r w:rsidR="00BE6ED0" w:rsidRPr="0000191E">
        <w:rPr>
          <w:rFonts w:ascii="Gentium" w:hAnsi="Gentium" w:cs="Gentium"/>
          <w:bCs/>
          <w:sz w:val="28"/>
          <w:lang w:val="en-US" w:eastAsia="en-NZ" w:bidi="he-IL"/>
        </w:rPr>
        <w:t xml:space="preserve">that </w:t>
      </w:r>
      <w:r w:rsidR="0071722F" w:rsidRPr="0000191E">
        <w:rPr>
          <w:rFonts w:ascii="Gentium" w:hAnsi="Gentium" w:cs="Gentium"/>
          <w:bCs/>
          <w:sz w:val="28"/>
          <w:lang w:val="en-US" w:eastAsia="en-NZ" w:bidi="he-IL"/>
        </w:rPr>
        <w:t>Jesus</w:t>
      </w:r>
      <w:r w:rsidR="00A15DDF" w:rsidRPr="0000191E">
        <w:rPr>
          <w:rFonts w:ascii="Gentium" w:hAnsi="Gentium" w:cs="Gentium"/>
          <w:bCs/>
          <w:sz w:val="28"/>
          <w:lang w:val="en-US" w:eastAsia="en-NZ" w:bidi="he-IL"/>
        </w:rPr>
        <w:t xml:space="preserve">’ work on the cross was only for </w:t>
      </w:r>
      <w:r w:rsidR="0000191E">
        <w:rPr>
          <w:rFonts w:ascii="Gentium" w:hAnsi="Gentium" w:cs="Gentium"/>
          <w:bCs/>
          <w:sz w:val="28"/>
          <w:lang w:val="en-US" w:eastAsia="en-NZ" w:bidi="he-IL"/>
        </w:rPr>
        <w:t xml:space="preserve">or limited to </w:t>
      </w:r>
      <w:r w:rsidR="00A15DDF" w:rsidRPr="0000191E">
        <w:rPr>
          <w:rFonts w:ascii="Gentium" w:hAnsi="Gentium" w:cs="Gentium"/>
          <w:bCs/>
          <w:sz w:val="28"/>
          <w:lang w:val="en-US" w:eastAsia="en-NZ" w:bidi="he-IL"/>
        </w:rPr>
        <w:t>the sins of God’s chosen ones</w:t>
      </w:r>
      <w:r w:rsidR="0000191E">
        <w:rPr>
          <w:rFonts w:ascii="Gentium" w:hAnsi="Gentium" w:cs="Gentium"/>
          <w:bCs/>
          <w:sz w:val="28"/>
          <w:lang w:val="en-US" w:eastAsia="en-NZ" w:bidi="he-IL"/>
        </w:rPr>
        <w:t>.</w:t>
      </w:r>
      <w:r w:rsidR="00A15DDF" w:rsidRPr="0000191E">
        <w:rPr>
          <w:rFonts w:ascii="Gentium" w:hAnsi="Gentium" w:cs="Gentium"/>
          <w:bCs/>
          <w:sz w:val="28"/>
          <w:lang w:val="en-US" w:eastAsia="en-NZ" w:bidi="he-IL"/>
        </w:rPr>
        <w:t xml:space="preserve">   </w:t>
      </w:r>
    </w:p>
    <w:p w:rsidR="00BF5BC8" w:rsidRPr="00BF5BC8" w:rsidRDefault="00BE6ED0" w:rsidP="00BE6ED0">
      <w:pPr>
        <w:numPr>
          <w:ilvl w:val="2"/>
          <w:numId w:val="4"/>
        </w:numPr>
        <w:rPr>
          <w:rFonts w:ascii="Gentium" w:hAnsi="Gentium"/>
          <w:sz w:val="28"/>
          <w:szCs w:val="28"/>
        </w:rPr>
      </w:pPr>
      <w:r w:rsidRPr="0000191E">
        <w:rPr>
          <w:rFonts w:ascii="Gentium" w:hAnsi="Gentium" w:cs="Gentium"/>
          <w:bCs/>
          <w:sz w:val="28"/>
          <w:lang w:val="en-US" w:eastAsia="en-NZ" w:bidi="he-IL"/>
        </w:rPr>
        <w:t xml:space="preserve">And </w:t>
      </w:r>
      <w:r w:rsidR="0000191E">
        <w:rPr>
          <w:rFonts w:ascii="Gentium" w:hAnsi="Gentium" w:cs="Gentium"/>
          <w:bCs/>
          <w:sz w:val="28"/>
          <w:lang w:val="en-US" w:eastAsia="en-NZ" w:bidi="he-IL"/>
        </w:rPr>
        <w:t xml:space="preserve">again, this has been the consistent message of Jesus in His </w:t>
      </w:r>
      <w:r w:rsidR="00A15DDF" w:rsidRPr="0000191E">
        <w:rPr>
          <w:rFonts w:ascii="Gentium" w:hAnsi="Gentium" w:cs="Gentium"/>
          <w:bCs/>
          <w:sz w:val="28"/>
          <w:lang w:val="en-US" w:eastAsia="en-NZ" w:bidi="he-IL"/>
        </w:rPr>
        <w:t>discourses</w:t>
      </w:r>
      <w:r w:rsidR="00A15DDF" w:rsidRPr="0000191E">
        <w:rPr>
          <w:rFonts w:ascii="Gentium" w:hAnsi="Gentium" w:cs="Gentium"/>
          <w:bCs/>
          <w:sz w:val="28"/>
          <w:szCs w:val="28"/>
          <w:lang w:val="en-US" w:eastAsia="en-NZ" w:bidi="he-IL"/>
        </w:rPr>
        <w:t>:</w:t>
      </w:r>
    </w:p>
    <w:p w:rsidR="00BF5BC8" w:rsidRDefault="006966F3" w:rsidP="00BE6ED0">
      <w:pPr>
        <w:numPr>
          <w:ilvl w:val="3"/>
          <w:numId w:val="4"/>
        </w:numPr>
        <w:rPr>
          <w:rFonts w:ascii="Gentium" w:hAnsi="Gentium"/>
          <w:sz w:val="28"/>
          <w:szCs w:val="28"/>
        </w:rPr>
      </w:pPr>
      <w:r w:rsidRPr="00BF5BC8">
        <w:rPr>
          <w:rFonts w:ascii="Gentium" w:hAnsi="Gentium" w:cs="Gentium"/>
          <w:b/>
          <w:bCs/>
          <w:sz w:val="28"/>
          <w:lang w:val="en-US" w:eastAsia="en-NZ" w:bidi="he-IL"/>
        </w:rPr>
        <w:t>John 10:11</w:t>
      </w:r>
      <w:r w:rsidR="00A15DDF">
        <w:rPr>
          <w:rFonts w:ascii="Gentium" w:hAnsi="Gentium" w:cs="Gentium"/>
          <w:bCs/>
          <w:sz w:val="28"/>
          <w:lang w:val="en-US" w:eastAsia="en-NZ" w:bidi="he-IL"/>
        </w:rPr>
        <w:t>, “</w:t>
      </w:r>
      <w:r w:rsidRPr="00A15DDF">
        <w:rPr>
          <w:rFonts w:ascii="Gentium" w:hAnsi="Gentium"/>
          <w:i/>
          <w:sz w:val="28"/>
          <w:lang w:val="en-US" w:eastAsia="en-NZ" w:bidi="he-IL"/>
        </w:rPr>
        <w:t>I</w:t>
      </w:r>
      <w:r w:rsidRPr="00BF5BC8">
        <w:rPr>
          <w:rFonts w:ascii="Gentium" w:hAnsi="Gentium"/>
          <w:sz w:val="28"/>
          <w:lang w:val="en-US" w:eastAsia="en-NZ" w:bidi="he-IL"/>
        </w:rPr>
        <w:t xml:space="preserve"> </w:t>
      </w:r>
      <w:r w:rsidRPr="00A15DDF">
        <w:rPr>
          <w:rFonts w:ascii="Gentium" w:hAnsi="Gentium"/>
          <w:i/>
          <w:sz w:val="28"/>
          <w:lang w:val="en-US" w:eastAsia="en-NZ" w:bidi="he-IL"/>
        </w:rPr>
        <w:t xml:space="preserve">am the good shepherd. </w:t>
      </w:r>
      <w:r w:rsidR="00BF5BC8" w:rsidRPr="00A15DDF">
        <w:rPr>
          <w:rFonts w:ascii="Gentium" w:hAnsi="Gentium"/>
          <w:i/>
          <w:sz w:val="28"/>
          <w:lang w:val="en-US" w:eastAsia="en-NZ" w:bidi="he-IL"/>
        </w:rPr>
        <w:t xml:space="preserve"> </w:t>
      </w:r>
      <w:r w:rsidRPr="00A15DDF">
        <w:rPr>
          <w:rFonts w:ascii="Gentium" w:hAnsi="Gentium"/>
          <w:i/>
          <w:sz w:val="28"/>
          <w:lang w:val="en-US" w:eastAsia="en-NZ" w:bidi="he-IL"/>
        </w:rPr>
        <w:t xml:space="preserve">The good shepherd lays down his life </w:t>
      </w:r>
      <w:r w:rsidRPr="00A15DDF">
        <w:rPr>
          <w:rFonts w:ascii="Gentium" w:hAnsi="Gentium"/>
          <w:i/>
          <w:sz w:val="28"/>
          <w:u w:val="single"/>
          <w:lang w:val="en-US" w:eastAsia="en-NZ" w:bidi="he-IL"/>
        </w:rPr>
        <w:t>for the sheep</w:t>
      </w:r>
      <w:r w:rsidRPr="00BF5BC8">
        <w:rPr>
          <w:rFonts w:ascii="Gentium" w:hAnsi="Gentium"/>
          <w:sz w:val="28"/>
          <w:lang w:val="en-US" w:eastAsia="en-NZ" w:bidi="he-IL"/>
        </w:rPr>
        <w:t>.</w:t>
      </w:r>
      <w:r w:rsidR="00A15DDF">
        <w:rPr>
          <w:rFonts w:ascii="Gentium" w:hAnsi="Gentium"/>
          <w:sz w:val="28"/>
          <w:lang w:val="en-US" w:eastAsia="en-NZ" w:bidi="he-IL"/>
        </w:rPr>
        <w:t>”</w:t>
      </w:r>
      <w:r w:rsidRPr="00BF5BC8">
        <w:rPr>
          <w:rFonts w:ascii="Gentium" w:hAnsi="Gentium"/>
          <w:sz w:val="28"/>
          <w:lang w:val="en-US" w:eastAsia="en-NZ" w:bidi="he-IL"/>
        </w:rPr>
        <w:tab/>
      </w:r>
    </w:p>
    <w:p w:rsidR="00BF5BC8" w:rsidRDefault="00BF5BC8" w:rsidP="00BE6ED0">
      <w:pPr>
        <w:numPr>
          <w:ilvl w:val="3"/>
          <w:numId w:val="4"/>
        </w:numPr>
        <w:rPr>
          <w:rFonts w:ascii="Gentium" w:hAnsi="Gentium"/>
          <w:sz w:val="28"/>
          <w:szCs w:val="28"/>
        </w:rPr>
      </w:pPr>
      <w:r w:rsidRPr="00BF5BC8">
        <w:rPr>
          <w:rFonts w:ascii="Gentium" w:hAnsi="Gentium" w:cs="Gentium"/>
          <w:b/>
          <w:bCs/>
          <w:sz w:val="28"/>
          <w:lang w:val="en-US" w:eastAsia="en-NZ" w:bidi="he-IL"/>
        </w:rPr>
        <w:t>John 10:15</w:t>
      </w:r>
      <w:r w:rsidR="00A15DDF">
        <w:rPr>
          <w:rFonts w:ascii="Gentium" w:hAnsi="Gentium" w:cs="Gentium"/>
          <w:bCs/>
          <w:sz w:val="28"/>
          <w:lang w:val="en-US" w:eastAsia="en-NZ" w:bidi="he-IL"/>
        </w:rPr>
        <w:t>, “</w:t>
      </w:r>
      <w:r w:rsidRPr="00A15DDF">
        <w:rPr>
          <w:rFonts w:ascii="Gentium" w:hAnsi="Gentium"/>
          <w:i/>
          <w:sz w:val="28"/>
          <w:lang w:val="en-US" w:eastAsia="en-NZ" w:bidi="he-IL"/>
        </w:rPr>
        <w:t xml:space="preserve">I lay down my life </w:t>
      </w:r>
      <w:r w:rsidRPr="00A15DDF">
        <w:rPr>
          <w:rFonts w:ascii="Gentium" w:hAnsi="Gentium"/>
          <w:i/>
          <w:sz w:val="28"/>
          <w:u w:val="single"/>
          <w:lang w:val="en-US" w:eastAsia="en-NZ" w:bidi="he-IL"/>
        </w:rPr>
        <w:t>for the sheep</w:t>
      </w:r>
      <w:r w:rsidRPr="00BF5BC8">
        <w:rPr>
          <w:rFonts w:ascii="Gentium" w:hAnsi="Gentium"/>
          <w:sz w:val="28"/>
          <w:lang w:val="en-US" w:eastAsia="en-NZ" w:bidi="he-IL"/>
        </w:rPr>
        <w:t>.</w:t>
      </w:r>
      <w:r w:rsidR="00A15DDF">
        <w:rPr>
          <w:rFonts w:ascii="Gentium" w:hAnsi="Gentium"/>
          <w:sz w:val="28"/>
          <w:lang w:val="en-US" w:eastAsia="en-NZ" w:bidi="he-IL"/>
        </w:rPr>
        <w:t>”</w:t>
      </w:r>
    </w:p>
    <w:p w:rsidR="00BF5BC8" w:rsidRPr="0071722F" w:rsidRDefault="00BE6ED0" w:rsidP="00BE6ED0">
      <w:pPr>
        <w:numPr>
          <w:ilvl w:val="3"/>
          <w:numId w:val="4"/>
        </w:numPr>
        <w:rPr>
          <w:rFonts w:ascii="Gentium" w:hAnsi="Gentium"/>
          <w:sz w:val="28"/>
          <w:szCs w:val="28"/>
        </w:rPr>
      </w:pPr>
      <w:r w:rsidRPr="00BE6ED0">
        <w:rPr>
          <w:rFonts w:ascii="Gentium" w:hAnsi="Gentium" w:cs="Gentium"/>
          <w:bCs/>
          <w:sz w:val="28"/>
          <w:lang w:val="en-US" w:eastAsia="en-NZ" w:bidi="he-IL"/>
        </w:rPr>
        <w:t xml:space="preserve">And very soon, in </w:t>
      </w:r>
      <w:r w:rsidR="00BF5BC8" w:rsidRPr="00BE6ED0">
        <w:rPr>
          <w:rFonts w:ascii="Gentium" w:hAnsi="Gentium" w:cs="Gentium"/>
          <w:b/>
          <w:bCs/>
          <w:sz w:val="28"/>
          <w:lang w:val="en-US" w:eastAsia="en-NZ" w:bidi="he-IL"/>
        </w:rPr>
        <w:t>John 13:1</w:t>
      </w:r>
      <w:r w:rsidRPr="00BE6ED0">
        <w:rPr>
          <w:rFonts w:ascii="Gentium" w:hAnsi="Gentium" w:cs="Gentium"/>
          <w:bCs/>
          <w:sz w:val="28"/>
          <w:lang w:val="en-US" w:eastAsia="en-NZ" w:bidi="he-IL"/>
        </w:rPr>
        <w:t>, Jesus will say, “</w:t>
      </w:r>
      <w:r w:rsidR="00BF5BC8" w:rsidRPr="00BE6ED0">
        <w:rPr>
          <w:rFonts w:ascii="Gentium" w:hAnsi="Gentium"/>
          <w:sz w:val="28"/>
          <w:lang w:val="en-US" w:eastAsia="en-NZ" w:bidi="he-IL"/>
        </w:rPr>
        <w:t>N</w:t>
      </w:r>
      <w:r w:rsidR="00BF5BC8" w:rsidRPr="00BE6ED0">
        <w:rPr>
          <w:rFonts w:ascii="Gentium" w:hAnsi="Gentium"/>
          <w:i/>
          <w:sz w:val="28"/>
          <w:lang w:val="en-US" w:eastAsia="en-NZ" w:bidi="he-IL"/>
        </w:rPr>
        <w:t xml:space="preserve">ow before the Feast of the Passover, when Jesus knew that </w:t>
      </w:r>
      <w:r>
        <w:rPr>
          <w:rFonts w:ascii="Gentium" w:hAnsi="Gentium"/>
          <w:i/>
          <w:sz w:val="28"/>
          <w:lang w:val="en-US" w:eastAsia="en-NZ" w:bidi="he-IL"/>
        </w:rPr>
        <w:t>H</w:t>
      </w:r>
      <w:r w:rsidR="00BF5BC8" w:rsidRPr="00BE6ED0">
        <w:rPr>
          <w:rFonts w:ascii="Gentium" w:hAnsi="Gentium"/>
          <w:i/>
          <w:sz w:val="28"/>
          <w:lang w:val="en-US" w:eastAsia="en-NZ" w:bidi="he-IL"/>
        </w:rPr>
        <w:t xml:space="preserve">is hour had come to depart out of this world to the Father, having loved </w:t>
      </w:r>
      <w:r w:rsidRPr="00BE6ED0">
        <w:rPr>
          <w:rFonts w:ascii="Gentium" w:hAnsi="Gentium"/>
          <w:i/>
          <w:sz w:val="28"/>
          <w:u w:val="single"/>
          <w:lang w:val="en-US" w:eastAsia="en-NZ" w:bidi="he-IL"/>
        </w:rPr>
        <w:t>H</w:t>
      </w:r>
      <w:r w:rsidR="00BF5BC8" w:rsidRPr="00BE6ED0">
        <w:rPr>
          <w:rFonts w:ascii="Gentium" w:hAnsi="Gentium"/>
          <w:i/>
          <w:sz w:val="28"/>
          <w:u w:val="single"/>
          <w:lang w:val="en-US" w:eastAsia="en-NZ" w:bidi="he-IL"/>
        </w:rPr>
        <w:t>is own</w:t>
      </w:r>
      <w:r w:rsidR="00BF5BC8" w:rsidRPr="00BE6ED0">
        <w:rPr>
          <w:rFonts w:ascii="Gentium" w:hAnsi="Gentium"/>
          <w:i/>
          <w:sz w:val="28"/>
          <w:lang w:val="en-US" w:eastAsia="en-NZ" w:bidi="he-IL"/>
        </w:rPr>
        <w:t xml:space="preserve"> who were in the world, </w:t>
      </w:r>
      <w:r>
        <w:rPr>
          <w:rFonts w:ascii="Gentium" w:hAnsi="Gentium"/>
          <w:i/>
          <w:sz w:val="28"/>
          <w:lang w:val="en-US" w:eastAsia="en-NZ" w:bidi="he-IL"/>
        </w:rPr>
        <w:t>H</w:t>
      </w:r>
      <w:r w:rsidR="00BF5BC8" w:rsidRPr="00BE6ED0">
        <w:rPr>
          <w:rFonts w:ascii="Gentium" w:hAnsi="Gentium"/>
          <w:i/>
          <w:sz w:val="28"/>
          <w:lang w:val="en-US" w:eastAsia="en-NZ" w:bidi="he-IL"/>
        </w:rPr>
        <w:t xml:space="preserve">e loved </w:t>
      </w:r>
      <w:r w:rsidR="00BF5BC8" w:rsidRPr="00BE6ED0">
        <w:rPr>
          <w:rFonts w:ascii="Gentium" w:hAnsi="Gentium"/>
          <w:i/>
          <w:sz w:val="28"/>
          <w:u w:val="single"/>
          <w:lang w:val="en-US" w:eastAsia="en-NZ" w:bidi="he-IL"/>
        </w:rPr>
        <w:t>them</w:t>
      </w:r>
      <w:r w:rsidR="00BF5BC8" w:rsidRPr="00BE6ED0">
        <w:rPr>
          <w:rFonts w:ascii="Gentium" w:hAnsi="Gentium"/>
          <w:i/>
          <w:sz w:val="28"/>
          <w:lang w:val="en-US" w:eastAsia="en-NZ" w:bidi="he-IL"/>
        </w:rPr>
        <w:t xml:space="preserve"> to the end</w:t>
      </w:r>
      <w:r w:rsidR="00BF5BC8">
        <w:rPr>
          <w:rFonts w:ascii="Gentium" w:hAnsi="Gentium"/>
          <w:sz w:val="28"/>
          <w:lang w:val="en-US" w:eastAsia="en-NZ" w:bidi="he-IL"/>
        </w:rPr>
        <w:t>.</w:t>
      </w:r>
      <w:r>
        <w:rPr>
          <w:rFonts w:ascii="Gentium" w:hAnsi="Gentium"/>
          <w:sz w:val="28"/>
          <w:lang w:val="en-US" w:eastAsia="en-NZ" w:bidi="he-IL"/>
        </w:rPr>
        <w:t>”</w:t>
      </w:r>
      <w:r w:rsidR="0000191E">
        <w:rPr>
          <w:rFonts w:ascii="Gentium" w:hAnsi="Gentium"/>
          <w:sz w:val="28"/>
          <w:lang w:val="en-US" w:eastAsia="en-NZ" w:bidi="he-IL"/>
        </w:rPr>
        <w:t xml:space="preserve">  Jesus’ work and His love was </w:t>
      </w:r>
      <w:r w:rsidR="00A11900">
        <w:rPr>
          <w:rFonts w:ascii="Gentium" w:hAnsi="Gentium"/>
          <w:sz w:val="28"/>
          <w:lang w:val="en-US" w:eastAsia="en-NZ" w:bidi="he-IL"/>
        </w:rPr>
        <w:t xml:space="preserve">and is </w:t>
      </w:r>
      <w:r w:rsidR="0000191E">
        <w:rPr>
          <w:rFonts w:ascii="Gentium" w:hAnsi="Gentium"/>
          <w:sz w:val="28"/>
          <w:lang w:val="en-US" w:eastAsia="en-NZ" w:bidi="he-IL"/>
        </w:rPr>
        <w:t xml:space="preserve">only </w:t>
      </w:r>
      <w:r w:rsidR="00A11900">
        <w:rPr>
          <w:rFonts w:ascii="Gentium" w:hAnsi="Gentium"/>
          <w:sz w:val="28"/>
          <w:lang w:val="en-US" w:eastAsia="en-NZ" w:bidi="he-IL"/>
        </w:rPr>
        <w:t xml:space="preserve">for His </w:t>
      </w:r>
      <w:r w:rsidR="0000191E">
        <w:rPr>
          <w:rFonts w:ascii="Gentium" w:hAnsi="Gentium"/>
          <w:sz w:val="28"/>
          <w:lang w:val="en-US" w:eastAsia="en-NZ" w:bidi="he-IL"/>
        </w:rPr>
        <w:t>sheep.</w:t>
      </w:r>
    </w:p>
    <w:p w:rsidR="0000191E" w:rsidRPr="0000191E" w:rsidRDefault="0000191E" w:rsidP="00FC0380">
      <w:pPr>
        <w:numPr>
          <w:ilvl w:val="2"/>
          <w:numId w:val="4"/>
        </w:numPr>
        <w:rPr>
          <w:rFonts w:ascii="Gentium" w:hAnsi="Gentium"/>
          <w:sz w:val="28"/>
          <w:szCs w:val="28"/>
        </w:rPr>
      </w:pPr>
      <w:r>
        <w:rPr>
          <w:rFonts w:ascii="Gentium" w:hAnsi="Gentium" w:cs="Gentium"/>
          <w:bCs/>
          <w:sz w:val="28"/>
          <w:lang w:val="en-US" w:eastAsia="en-NZ" w:bidi="he-IL"/>
        </w:rPr>
        <w:lastRenderedPageBreak/>
        <w:t xml:space="preserve">Now, </w:t>
      </w:r>
      <w:r w:rsidR="00FC0380">
        <w:rPr>
          <w:rFonts w:ascii="Gentium" w:hAnsi="Gentium" w:cs="Gentium"/>
          <w:bCs/>
          <w:sz w:val="28"/>
          <w:lang w:val="en-US" w:eastAsia="en-NZ" w:bidi="he-IL"/>
        </w:rPr>
        <w:t xml:space="preserve">many professing Christians point at a verse like </w:t>
      </w:r>
      <w:r w:rsidR="00FC0380" w:rsidRPr="00FC0380">
        <w:rPr>
          <w:rFonts w:ascii="Gentium" w:hAnsi="Gentium" w:cs="Gentium"/>
          <w:b/>
          <w:bCs/>
          <w:sz w:val="28"/>
          <w:lang w:val="en-US" w:eastAsia="en-NZ" w:bidi="he-IL"/>
        </w:rPr>
        <w:t>John 3:16</w:t>
      </w:r>
      <w:r w:rsidR="00FC0380">
        <w:rPr>
          <w:rFonts w:ascii="Gentium" w:hAnsi="Gentium" w:cs="Gentium"/>
          <w:bCs/>
          <w:sz w:val="28"/>
          <w:lang w:val="en-US" w:eastAsia="en-NZ" w:bidi="he-IL"/>
        </w:rPr>
        <w:t xml:space="preserve">, which says that “God so loved </w:t>
      </w:r>
      <w:r w:rsidR="00FC0380" w:rsidRPr="00FC0380">
        <w:rPr>
          <w:rFonts w:ascii="Gentium" w:hAnsi="Gentium" w:cs="Gentium"/>
          <w:bCs/>
          <w:i/>
          <w:sz w:val="28"/>
          <w:lang w:val="en-US" w:eastAsia="en-NZ" w:bidi="he-IL"/>
        </w:rPr>
        <w:t>the world</w:t>
      </w:r>
      <w:r w:rsidR="00FC0380">
        <w:rPr>
          <w:rFonts w:ascii="Gentium" w:hAnsi="Gentium" w:cs="Gentium"/>
          <w:bCs/>
          <w:sz w:val="28"/>
          <w:lang w:val="en-US" w:eastAsia="en-NZ" w:bidi="he-IL"/>
        </w:rPr>
        <w:t>…” as proof that the doctrine of LA cannot be right.  But we have already looked at John 3:16 and seen that it does not and it cannot mean that God loves and saves every single human being.  And if Jesus died for the sins of every single human being but His death only benefits those who believe in Him, then He basically ‘</w:t>
      </w:r>
      <w:r w:rsidR="00FC0380" w:rsidRPr="00A11900">
        <w:rPr>
          <w:rFonts w:ascii="Gentium" w:hAnsi="Gentium" w:cs="Gentium"/>
          <w:b/>
          <w:bCs/>
          <w:sz w:val="28"/>
          <w:lang w:val="en-US" w:eastAsia="en-NZ" w:bidi="he-IL"/>
        </w:rPr>
        <w:t xml:space="preserve">wasted’ a whole lot of </w:t>
      </w:r>
      <w:r w:rsidR="00A11900">
        <w:rPr>
          <w:rFonts w:ascii="Gentium" w:hAnsi="Gentium" w:cs="Gentium"/>
          <w:b/>
          <w:bCs/>
          <w:sz w:val="28"/>
          <w:lang w:val="en-US" w:eastAsia="en-NZ" w:bidi="he-IL"/>
        </w:rPr>
        <w:t xml:space="preserve">His precious </w:t>
      </w:r>
      <w:r w:rsidR="00FC0380" w:rsidRPr="00A11900">
        <w:rPr>
          <w:rFonts w:ascii="Gentium" w:hAnsi="Gentium" w:cs="Gentium"/>
          <w:b/>
          <w:bCs/>
          <w:sz w:val="28"/>
          <w:lang w:val="en-US" w:eastAsia="en-NZ" w:bidi="he-IL"/>
        </w:rPr>
        <w:t>blood</w:t>
      </w:r>
      <w:r w:rsidR="00FC0380">
        <w:rPr>
          <w:rFonts w:ascii="Gentium" w:hAnsi="Gentium" w:cs="Gentium"/>
          <w:bCs/>
          <w:sz w:val="28"/>
          <w:lang w:val="en-US" w:eastAsia="en-NZ" w:bidi="he-IL"/>
        </w:rPr>
        <w:t xml:space="preserve"> on a people</w:t>
      </w:r>
      <w:r w:rsidR="00A11900">
        <w:rPr>
          <w:rFonts w:ascii="Gentium" w:hAnsi="Gentium" w:cs="Gentium"/>
          <w:bCs/>
          <w:sz w:val="28"/>
          <w:lang w:val="en-US" w:eastAsia="en-NZ" w:bidi="he-IL"/>
        </w:rPr>
        <w:t xml:space="preserve"> who</w:t>
      </w:r>
      <w:r w:rsidR="00FC0380">
        <w:rPr>
          <w:rFonts w:ascii="Gentium" w:hAnsi="Gentium" w:cs="Gentium"/>
          <w:bCs/>
          <w:sz w:val="28"/>
          <w:lang w:val="en-US" w:eastAsia="en-NZ" w:bidi="he-IL"/>
        </w:rPr>
        <w:t xml:space="preserve"> will not believe in Him.  Whereas according to the doctrine of LA, every drop of blood that Jesus poured paid for every sin of all of God’s chosen ones.  </w:t>
      </w:r>
      <w:r w:rsidR="003622C0">
        <w:rPr>
          <w:rFonts w:ascii="Gentium" w:hAnsi="Gentium" w:cs="Gentium"/>
          <w:bCs/>
          <w:sz w:val="28"/>
          <w:lang w:val="en-US" w:eastAsia="en-NZ" w:bidi="he-IL"/>
        </w:rPr>
        <w:t>Every ounce of His sacrifice was 100% effective.</w:t>
      </w:r>
    </w:p>
    <w:p w:rsidR="0000191E" w:rsidRPr="0000191E" w:rsidRDefault="003622C0" w:rsidP="001B430D">
      <w:pPr>
        <w:numPr>
          <w:ilvl w:val="2"/>
          <w:numId w:val="4"/>
        </w:numPr>
        <w:rPr>
          <w:rFonts w:ascii="Gentium" w:hAnsi="Gentium"/>
          <w:sz w:val="28"/>
          <w:szCs w:val="28"/>
        </w:rPr>
      </w:pPr>
      <w:r>
        <w:rPr>
          <w:rFonts w:ascii="Gentium" w:hAnsi="Gentium" w:cs="Gentium"/>
          <w:bCs/>
          <w:sz w:val="28"/>
          <w:lang w:val="en-US" w:eastAsia="en-NZ" w:bidi="he-IL"/>
        </w:rPr>
        <w:t xml:space="preserve">And last Sunday we saw from 10:3 that Jesus </w:t>
      </w:r>
      <w:r w:rsidRPr="00A11900">
        <w:rPr>
          <w:rFonts w:ascii="Gentium" w:hAnsi="Gentium" w:cs="Gentium"/>
          <w:b/>
          <w:bCs/>
          <w:sz w:val="28"/>
          <w:lang w:val="en-US" w:eastAsia="en-NZ" w:bidi="he-IL"/>
        </w:rPr>
        <w:t>knows His sheep by name</w:t>
      </w:r>
      <w:r>
        <w:rPr>
          <w:rFonts w:ascii="Gentium" w:hAnsi="Gentium" w:cs="Gentium"/>
          <w:bCs/>
          <w:sz w:val="28"/>
          <w:lang w:val="en-US" w:eastAsia="en-NZ" w:bidi="he-IL"/>
        </w:rPr>
        <w:t xml:space="preserve">.  </w:t>
      </w:r>
      <w:r w:rsidR="00A11900">
        <w:rPr>
          <w:rFonts w:ascii="Gentium" w:hAnsi="Gentium" w:cs="Gentium"/>
          <w:bCs/>
          <w:sz w:val="28"/>
          <w:lang w:val="en-US" w:eastAsia="en-NZ" w:bidi="he-IL"/>
        </w:rPr>
        <w:t>This means that i</w:t>
      </w:r>
      <w:r>
        <w:rPr>
          <w:rFonts w:ascii="Gentium" w:hAnsi="Gentium" w:cs="Gentium"/>
          <w:bCs/>
          <w:sz w:val="28"/>
          <w:lang w:val="en-US" w:eastAsia="en-NZ" w:bidi="he-IL"/>
        </w:rPr>
        <w:t xml:space="preserve">n His agony on the cross, He knew that He was suffering and dying for Andre’s sins and </w:t>
      </w:r>
      <w:r w:rsidR="00824288">
        <w:rPr>
          <w:rFonts w:ascii="Gentium" w:hAnsi="Gentium" w:cs="Gentium"/>
          <w:bCs/>
          <w:sz w:val="28"/>
          <w:lang w:val="en-US" w:eastAsia="en-NZ" w:bidi="he-IL"/>
        </w:rPr>
        <w:t xml:space="preserve">Hens’s sins and Jacob’s sins and Hannah’s sins…  This is why </w:t>
      </w:r>
      <w:r w:rsidR="0000191E">
        <w:rPr>
          <w:rFonts w:ascii="Gentium" w:hAnsi="Gentium" w:cs="Gentium"/>
          <w:bCs/>
          <w:sz w:val="28"/>
          <w:lang w:val="en-US" w:eastAsia="en-NZ" w:bidi="he-IL"/>
        </w:rPr>
        <w:t xml:space="preserve">Charles Wesley’s </w:t>
      </w:r>
      <w:r w:rsidR="00824288">
        <w:rPr>
          <w:rFonts w:ascii="Gentium" w:hAnsi="Gentium" w:cs="Gentium"/>
          <w:bCs/>
          <w:sz w:val="28"/>
          <w:lang w:val="en-US" w:eastAsia="en-NZ" w:bidi="he-IL"/>
        </w:rPr>
        <w:t>wrote this hymn</w:t>
      </w:r>
      <w:r w:rsidR="0000191E">
        <w:rPr>
          <w:rFonts w:ascii="Gentium" w:hAnsi="Gentium" w:cs="Gentium"/>
          <w:bCs/>
          <w:sz w:val="28"/>
          <w:lang w:val="en-US" w:eastAsia="en-NZ" w:bidi="he-IL"/>
        </w:rPr>
        <w:t xml:space="preserve">: </w:t>
      </w:r>
      <w:r w:rsidR="00BE6ED0">
        <w:rPr>
          <w:rFonts w:ascii="Gentium" w:hAnsi="Gentium" w:cs="Gentium"/>
          <w:bCs/>
          <w:sz w:val="28"/>
          <w:lang w:val="en-US" w:eastAsia="en-NZ" w:bidi="he-IL"/>
        </w:rPr>
        <w:t>“</w:t>
      </w:r>
      <w:r w:rsidR="00BE6ED0" w:rsidRPr="00322FED">
        <w:rPr>
          <w:rFonts w:ascii="Gentium" w:hAnsi="Gentium" w:cs="Gentium"/>
          <w:bCs/>
          <w:i/>
          <w:sz w:val="28"/>
          <w:lang w:val="en-US" w:eastAsia="en-NZ" w:bidi="he-IL"/>
        </w:rPr>
        <w:t>And can it be that I should gain an interest in the Saviour’s blood?  Died He for me, who caused</w:t>
      </w:r>
      <w:r w:rsidR="0000191E" w:rsidRPr="00322FED">
        <w:rPr>
          <w:rFonts w:ascii="Gentium" w:hAnsi="Gentium" w:cs="Gentium"/>
          <w:bCs/>
          <w:i/>
          <w:sz w:val="28"/>
          <w:lang w:val="en-US" w:eastAsia="en-NZ" w:bidi="he-IL"/>
        </w:rPr>
        <w:t xml:space="preserve"> </w:t>
      </w:r>
      <w:r w:rsidR="00BE6ED0" w:rsidRPr="00322FED">
        <w:rPr>
          <w:rFonts w:ascii="Gentium" w:hAnsi="Gentium" w:cs="Gentium"/>
          <w:bCs/>
          <w:i/>
          <w:sz w:val="28"/>
          <w:lang w:val="en-US" w:eastAsia="en-NZ" w:bidi="he-IL"/>
        </w:rPr>
        <w:t xml:space="preserve">His pain – for me – </w:t>
      </w:r>
      <w:r w:rsidR="0000191E" w:rsidRPr="00322FED">
        <w:rPr>
          <w:rFonts w:ascii="Gentium" w:hAnsi="Gentium" w:cs="Gentium"/>
          <w:bCs/>
          <w:i/>
          <w:sz w:val="28"/>
          <w:lang w:val="en-US" w:eastAsia="en-NZ" w:bidi="he-IL"/>
        </w:rPr>
        <w:t>w</w:t>
      </w:r>
      <w:r w:rsidR="00BE6ED0" w:rsidRPr="00322FED">
        <w:rPr>
          <w:rFonts w:ascii="Gentium" w:hAnsi="Gentium" w:cs="Gentium"/>
          <w:bCs/>
          <w:i/>
          <w:sz w:val="28"/>
          <w:lang w:val="en-US" w:eastAsia="en-NZ" w:bidi="he-IL"/>
        </w:rPr>
        <w:t>ho Him to death pursued?  Amazing love!  How can it be</w:t>
      </w:r>
      <w:r w:rsidR="0000191E" w:rsidRPr="00322FED">
        <w:rPr>
          <w:rFonts w:ascii="Gentium" w:hAnsi="Gentium" w:cs="Gentium"/>
          <w:bCs/>
          <w:i/>
          <w:sz w:val="28"/>
          <w:lang w:val="en-US" w:eastAsia="en-NZ" w:bidi="he-IL"/>
        </w:rPr>
        <w:t xml:space="preserve"> that Thou, my God, shouldst die for me?</w:t>
      </w:r>
      <w:r w:rsidR="0000191E">
        <w:rPr>
          <w:rFonts w:ascii="Gentium" w:hAnsi="Gentium" w:cs="Gentium"/>
          <w:bCs/>
          <w:sz w:val="28"/>
          <w:lang w:val="en-US" w:eastAsia="en-NZ" w:bidi="he-IL"/>
        </w:rPr>
        <w:t>”</w:t>
      </w:r>
      <w:r w:rsidR="00F528AB">
        <w:rPr>
          <w:rFonts w:ascii="Gentium" w:hAnsi="Gentium" w:cs="Gentium"/>
          <w:bCs/>
          <w:sz w:val="28"/>
          <w:lang w:val="en-US" w:eastAsia="en-NZ" w:bidi="he-IL"/>
        </w:rPr>
        <w:t xml:space="preserve">  And this awestruck amazement and thankfulness should be ours also.  Is it yours?</w:t>
      </w:r>
    </w:p>
    <w:p w:rsidR="00746B60" w:rsidRPr="00746B60" w:rsidRDefault="00746B60" w:rsidP="00746B60">
      <w:pPr>
        <w:rPr>
          <w:rFonts w:ascii="Gentium" w:hAnsi="Gentium"/>
          <w:sz w:val="28"/>
          <w:szCs w:val="28"/>
        </w:rPr>
      </w:pPr>
    </w:p>
    <w:p w:rsidR="00BF5BC8" w:rsidRPr="00B01717" w:rsidRDefault="00B01717" w:rsidP="00BF5BC8">
      <w:pPr>
        <w:numPr>
          <w:ilvl w:val="1"/>
          <w:numId w:val="4"/>
        </w:numPr>
        <w:rPr>
          <w:rFonts w:ascii="Gentium" w:hAnsi="Gentium"/>
          <w:sz w:val="28"/>
          <w:szCs w:val="28"/>
        </w:rPr>
      </w:pPr>
      <w:r>
        <w:rPr>
          <w:rFonts w:ascii="Gentium" w:hAnsi="Gentium" w:cs="Gentium"/>
          <w:bCs/>
          <w:sz w:val="28"/>
          <w:lang w:val="en-US" w:eastAsia="en-NZ" w:bidi="he-IL"/>
        </w:rPr>
        <w:t xml:space="preserve">But wait!  There’s more!  For these words of Jesus in vv27-28 about </w:t>
      </w:r>
      <w:r w:rsidR="003702D8">
        <w:rPr>
          <w:rFonts w:ascii="Gentium" w:hAnsi="Gentium" w:cs="Gentium"/>
          <w:bCs/>
          <w:sz w:val="28"/>
          <w:lang w:val="en-US" w:eastAsia="en-NZ" w:bidi="he-IL"/>
        </w:rPr>
        <w:t xml:space="preserve">the </w:t>
      </w:r>
      <w:r>
        <w:rPr>
          <w:rFonts w:ascii="Gentium" w:hAnsi="Gentium" w:cs="Gentium"/>
          <w:bCs/>
          <w:sz w:val="28"/>
          <w:lang w:val="en-US" w:eastAsia="en-NZ" w:bidi="he-IL"/>
        </w:rPr>
        <w:t>sheep</w:t>
      </w:r>
      <w:r w:rsidR="003702D8">
        <w:rPr>
          <w:rFonts w:ascii="Gentium" w:hAnsi="Gentium" w:cs="Gentium"/>
          <w:bCs/>
          <w:sz w:val="28"/>
          <w:lang w:val="en-US" w:eastAsia="en-NZ" w:bidi="he-IL"/>
        </w:rPr>
        <w:t xml:space="preserve"> following Jesus and He giving </w:t>
      </w:r>
      <w:r>
        <w:rPr>
          <w:rFonts w:ascii="Gentium" w:hAnsi="Gentium" w:cs="Gentium"/>
          <w:bCs/>
          <w:sz w:val="28"/>
          <w:lang w:val="en-US" w:eastAsia="en-NZ" w:bidi="he-IL"/>
        </w:rPr>
        <w:t xml:space="preserve">them eternal life are the doctrine of </w:t>
      </w:r>
      <w:r w:rsidRPr="00B01717">
        <w:rPr>
          <w:rFonts w:ascii="Gentium" w:hAnsi="Gentium" w:cs="Gentium"/>
          <w:b/>
          <w:bCs/>
          <w:sz w:val="28"/>
          <w:lang w:val="en-US" w:eastAsia="en-NZ" w:bidi="he-IL"/>
        </w:rPr>
        <w:t>Irresistible Grace</w:t>
      </w:r>
      <w:r>
        <w:rPr>
          <w:rFonts w:ascii="Gentium" w:hAnsi="Gentium" w:cs="Gentium"/>
          <w:bCs/>
          <w:sz w:val="28"/>
          <w:lang w:val="en-US" w:eastAsia="en-NZ" w:bidi="he-IL"/>
        </w:rPr>
        <w:t xml:space="preserve"> (IE).  IG is the teaching of the Bible that </w:t>
      </w:r>
      <w:r w:rsidR="0071722F">
        <w:rPr>
          <w:rFonts w:ascii="Gentium" w:hAnsi="Gentium" w:cs="Gentium"/>
          <w:bCs/>
          <w:sz w:val="28"/>
          <w:lang w:val="en-US" w:eastAsia="en-NZ" w:bidi="he-IL"/>
        </w:rPr>
        <w:t>God will bring all those He has chosen in Christ to salvation.</w:t>
      </w:r>
      <w:r>
        <w:rPr>
          <w:rFonts w:ascii="Gentium" w:hAnsi="Gentium" w:cs="Gentium"/>
          <w:bCs/>
          <w:sz w:val="28"/>
          <w:lang w:val="en-US" w:eastAsia="en-NZ" w:bidi="he-IL"/>
        </w:rPr>
        <w:t xml:space="preserve">  Irresistible means powerful and compelling and unable to be resisted.</w:t>
      </w:r>
      <w:r w:rsidR="003702D8">
        <w:rPr>
          <w:rFonts w:ascii="Gentium" w:hAnsi="Gentium" w:cs="Gentium"/>
          <w:bCs/>
          <w:sz w:val="28"/>
          <w:lang w:val="en-US" w:eastAsia="en-NZ" w:bidi="he-IL"/>
        </w:rPr>
        <w:t xml:space="preserve">  And this is entirely consistent with who God is.  Of course all He chose will come to salvation.  He is not a weak God who can only invite and hope for the best?  No, He brings to salvation.</w:t>
      </w:r>
    </w:p>
    <w:p w:rsidR="00B01717" w:rsidRPr="00746B60" w:rsidRDefault="00B01717" w:rsidP="00B01717">
      <w:pPr>
        <w:numPr>
          <w:ilvl w:val="2"/>
          <w:numId w:val="4"/>
        </w:numPr>
        <w:rPr>
          <w:rFonts w:ascii="Gentium" w:hAnsi="Gentium"/>
          <w:sz w:val="28"/>
          <w:szCs w:val="28"/>
        </w:rPr>
      </w:pPr>
      <w:r>
        <w:rPr>
          <w:rFonts w:ascii="Gentium" w:hAnsi="Gentium" w:cs="Gentium"/>
          <w:bCs/>
          <w:sz w:val="28"/>
          <w:lang w:val="en-US" w:eastAsia="en-NZ" w:bidi="he-IL"/>
        </w:rPr>
        <w:t>And this too has been Jesus’ consistent message in His discourses:</w:t>
      </w:r>
    </w:p>
    <w:p w:rsidR="00746B60" w:rsidRPr="00746B60" w:rsidRDefault="00746B60" w:rsidP="00B01717">
      <w:pPr>
        <w:numPr>
          <w:ilvl w:val="3"/>
          <w:numId w:val="4"/>
        </w:numPr>
        <w:rPr>
          <w:rFonts w:ascii="Gentium" w:hAnsi="Gentium"/>
          <w:sz w:val="28"/>
          <w:szCs w:val="28"/>
        </w:rPr>
      </w:pPr>
      <w:r>
        <w:rPr>
          <w:rFonts w:ascii="Gentium" w:hAnsi="Gentium" w:cs="Gentium"/>
          <w:b/>
          <w:bCs/>
          <w:sz w:val="28"/>
          <w:lang w:val="en-US" w:eastAsia="en-NZ" w:bidi="he-IL"/>
        </w:rPr>
        <w:t>John 6:</w:t>
      </w:r>
      <w:r w:rsidRPr="0013779A">
        <w:rPr>
          <w:rFonts w:ascii="Gentium" w:hAnsi="Gentium" w:cs="Gentium"/>
          <w:b/>
          <w:bCs/>
          <w:sz w:val="28"/>
          <w:lang w:val="en-US" w:eastAsia="en-NZ" w:bidi="he-IL"/>
        </w:rPr>
        <w:t>37</w:t>
      </w:r>
      <w:r w:rsidR="0013779A">
        <w:rPr>
          <w:rFonts w:ascii="Gentium" w:hAnsi="Gentium" w:cs="Gentium"/>
          <w:bCs/>
          <w:sz w:val="28"/>
          <w:lang w:val="en-US" w:eastAsia="en-NZ" w:bidi="he-IL"/>
        </w:rPr>
        <w:t>, “</w:t>
      </w:r>
      <w:r w:rsidRPr="0013779A">
        <w:rPr>
          <w:rFonts w:ascii="Gentium" w:hAnsi="Gentium"/>
          <w:i/>
          <w:sz w:val="28"/>
          <w:lang w:val="en-US" w:eastAsia="en-NZ" w:bidi="he-IL"/>
        </w:rPr>
        <w:t xml:space="preserve">All that the </w:t>
      </w:r>
      <w:r w:rsidR="0013779A" w:rsidRPr="0013779A">
        <w:rPr>
          <w:rFonts w:ascii="Gentium" w:hAnsi="Gentium"/>
          <w:i/>
          <w:sz w:val="28"/>
          <w:lang w:val="en-US" w:eastAsia="en-NZ" w:bidi="he-IL"/>
        </w:rPr>
        <w:t xml:space="preserve">Father gives me </w:t>
      </w:r>
      <w:r w:rsidR="0013779A" w:rsidRPr="0013779A">
        <w:rPr>
          <w:rFonts w:ascii="Gentium" w:hAnsi="Gentium"/>
          <w:i/>
          <w:sz w:val="28"/>
          <w:u w:val="single"/>
          <w:lang w:val="en-US" w:eastAsia="en-NZ" w:bidi="he-IL"/>
        </w:rPr>
        <w:t>will come to me</w:t>
      </w:r>
      <w:r w:rsidR="0013779A">
        <w:rPr>
          <w:rFonts w:ascii="Gentium" w:hAnsi="Gentium"/>
          <w:sz w:val="28"/>
          <w:lang w:val="en-US" w:eastAsia="en-NZ" w:bidi="he-IL"/>
        </w:rPr>
        <w:t>.”</w:t>
      </w:r>
    </w:p>
    <w:p w:rsidR="00746B60" w:rsidRPr="00746B60" w:rsidRDefault="00746B60" w:rsidP="00B01717">
      <w:pPr>
        <w:numPr>
          <w:ilvl w:val="3"/>
          <w:numId w:val="4"/>
        </w:numPr>
        <w:rPr>
          <w:rFonts w:ascii="Gentium" w:hAnsi="Gentium"/>
          <w:sz w:val="28"/>
          <w:szCs w:val="28"/>
        </w:rPr>
      </w:pPr>
      <w:r>
        <w:rPr>
          <w:rFonts w:ascii="Gentium" w:hAnsi="Gentium" w:cs="Gentium"/>
          <w:b/>
          <w:bCs/>
          <w:sz w:val="28"/>
          <w:lang w:val="en-US" w:eastAsia="en-NZ" w:bidi="he-IL"/>
        </w:rPr>
        <w:t>John 10:3</w:t>
      </w:r>
      <w:r w:rsidR="0013779A">
        <w:rPr>
          <w:rFonts w:ascii="Gentium" w:hAnsi="Gentium" w:cs="Gentium"/>
          <w:b/>
          <w:bCs/>
          <w:sz w:val="28"/>
          <w:lang w:val="en-US" w:eastAsia="en-NZ" w:bidi="he-IL"/>
        </w:rPr>
        <w:t>-4</w:t>
      </w:r>
      <w:r w:rsidR="0013779A">
        <w:rPr>
          <w:rFonts w:ascii="Gentium" w:hAnsi="Gentium" w:cs="Gentium"/>
          <w:bCs/>
          <w:sz w:val="28"/>
          <w:lang w:val="en-US" w:eastAsia="en-NZ" w:bidi="he-IL"/>
        </w:rPr>
        <w:t>, “</w:t>
      </w:r>
      <w:r w:rsidRPr="0013779A">
        <w:rPr>
          <w:rFonts w:ascii="Gentium" w:hAnsi="Gentium"/>
          <w:i/>
          <w:sz w:val="28"/>
          <w:lang w:val="en-US" w:eastAsia="en-NZ" w:bidi="he-IL"/>
        </w:rPr>
        <w:t xml:space="preserve">The sheep </w:t>
      </w:r>
      <w:r w:rsidRPr="0013779A">
        <w:rPr>
          <w:rFonts w:ascii="Gentium" w:hAnsi="Gentium"/>
          <w:i/>
          <w:sz w:val="28"/>
          <w:u w:val="single"/>
          <w:lang w:val="en-US" w:eastAsia="en-NZ" w:bidi="he-IL"/>
        </w:rPr>
        <w:t xml:space="preserve">hear </w:t>
      </w:r>
      <w:r w:rsidR="003702D8">
        <w:rPr>
          <w:rFonts w:ascii="Gentium" w:hAnsi="Gentium"/>
          <w:i/>
          <w:sz w:val="28"/>
          <w:u w:val="single"/>
          <w:lang w:val="en-US" w:eastAsia="en-NZ" w:bidi="he-IL"/>
        </w:rPr>
        <w:t>H</w:t>
      </w:r>
      <w:r w:rsidRPr="0013779A">
        <w:rPr>
          <w:rFonts w:ascii="Gentium" w:hAnsi="Gentium"/>
          <w:i/>
          <w:sz w:val="28"/>
          <w:u w:val="single"/>
          <w:lang w:val="en-US" w:eastAsia="en-NZ" w:bidi="he-IL"/>
        </w:rPr>
        <w:t>is voice</w:t>
      </w:r>
      <w:r w:rsidRPr="0013779A">
        <w:rPr>
          <w:rFonts w:ascii="Gentium" w:hAnsi="Gentium"/>
          <w:i/>
          <w:sz w:val="28"/>
          <w:lang w:val="en-US" w:eastAsia="en-NZ" w:bidi="he-IL"/>
        </w:rPr>
        <w:t xml:space="preserve">, and </w:t>
      </w:r>
      <w:r w:rsidR="003702D8">
        <w:rPr>
          <w:rFonts w:ascii="Gentium" w:hAnsi="Gentium"/>
          <w:i/>
          <w:sz w:val="28"/>
          <w:lang w:val="en-US" w:eastAsia="en-NZ" w:bidi="he-IL"/>
        </w:rPr>
        <w:t>H</w:t>
      </w:r>
      <w:r w:rsidRPr="0013779A">
        <w:rPr>
          <w:rFonts w:ascii="Gentium" w:hAnsi="Gentium"/>
          <w:i/>
          <w:sz w:val="28"/>
          <w:lang w:val="en-US" w:eastAsia="en-NZ" w:bidi="he-IL"/>
        </w:rPr>
        <w:t xml:space="preserve">e calls </w:t>
      </w:r>
      <w:r w:rsidR="003702D8">
        <w:rPr>
          <w:rFonts w:ascii="Gentium" w:hAnsi="Gentium"/>
          <w:i/>
          <w:sz w:val="28"/>
          <w:lang w:val="en-US" w:eastAsia="en-NZ" w:bidi="he-IL"/>
        </w:rPr>
        <w:t>H</w:t>
      </w:r>
      <w:r w:rsidRPr="0013779A">
        <w:rPr>
          <w:rFonts w:ascii="Gentium" w:hAnsi="Gentium"/>
          <w:i/>
          <w:sz w:val="28"/>
          <w:lang w:val="en-US" w:eastAsia="en-NZ" w:bidi="he-IL"/>
        </w:rPr>
        <w:t xml:space="preserve">is own sheep by name and leads them out.   When </w:t>
      </w:r>
      <w:r w:rsidR="003702D8">
        <w:rPr>
          <w:rFonts w:ascii="Gentium" w:hAnsi="Gentium"/>
          <w:i/>
          <w:sz w:val="28"/>
          <w:lang w:val="en-US" w:eastAsia="en-NZ" w:bidi="he-IL"/>
        </w:rPr>
        <w:t>H</w:t>
      </w:r>
      <w:r w:rsidRPr="0013779A">
        <w:rPr>
          <w:rFonts w:ascii="Gentium" w:hAnsi="Gentium"/>
          <w:i/>
          <w:sz w:val="28"/>
          <w:lang w:val="en-US" w:eastAsia="en-NZ" w:bidi="he-IL"/>
        </w:rPr>
        <w:t xml:space="preserve">e has brought out all </w:t>
      </w:r>
      <w:r w:rsidR="003702D8">
        <w:rPr>
          <w:rFonts w:ascii="Gentium" w:hAnsi="Gentium"/>
          <w:i/>
          <w:sz w:val="28"/>
          <w:lang w:val="en-US" w:eastAsia="en-NZ" w:bidi="he-IL"/>
        </w:rPr>
        <w:t>H</w:t>
      </w:r>
      <w:r w:rsidRPr="0013779A">
        <w:rPr>
          <w:rFonts w:ascii="Gentium" w:hAnsi="Gentium"/>
          <w:i/>
          <w:sz w:val="28"/>
          <w:lang w:val="en-US" w:eastAsia="en-NZ" w:bidi="he-IL"/>
        </w:rPr>
        <w:t xml:space="preserve">is own, </w:t>
      </w:r>
      <w:r w:rsidR="003702D8">
        <w:rPr>
          <w:rFonts w:ascii="Gentium" w:hAnsi="Gentium"/>
          <w:i/>
          <w:sz w:val="28"/>
          <w:lang w:val="en-US" w:eastAsia="en-NZ" w:bidi="he-IL"/>
        </w:rPr>
        <w:t>H</w:t>
      </w:r>
      <w:r w:rsidRPr="0013779A">
        <w:rPr>
          <w:rFonts w:ascii="Gentium" w:hAnsi="Gentium"/>
          <w:i/>
          <w:sz w:val="28"/>
          <w:lang w:val="en-US" w:eastAsia="en-NZ" w:bidi="he-IL"/>
        </w:rPr>
        <w:t xml:space="preserve">e goes before them, and </w:t>
      </w:r>
      <w:r w:rsidRPr="0013779A">
        <w:rPr>
          <w:rFonts w:ascii="Gentium" w:hAnsi="Gentium"/>
          <w:i/>
          <w:sz w:val="28"/>
          <w:u w:val="single"/>
          <w:lang w:val="en-US" w:eastAsia="en-NZ" w:bidi="he-IL"/>
        </w:rPr>
        <w:t xml:space="preserve">the sheep follow </w:t>
      </w:r>
      <w:r w:rsidR="003702D8">
        <w:rPr>
          <w:rFonts w:ascii="Gentium" w:hAnsi="Gentium"/>
          <w:i/>
          <w:sz w:val="28"/>
          <w:u w:val="single"/>
          <w:lang w:val="en-US" w:eastAsia="en-NZ" w:bidi="he-IL"/>
        </w:rPr>
        <w:t>H</w:t>
      </w:r>
      <w:r w:rsidRPr="0013779A">
        <w:rPr>
          <w:rFonts w:ascii="Gentium" w:hAnsi="Gentium"/>
          <w:i/>
          <w:sz w:val="28"/>
          <w:u w:val="single"/>
          <w:lang w:val="en-US" w:eastAsia="en-NZ" w:bidi="he-IL"/>
        </w:rPr>
        <w:t>im</w:t>
      </w:r>
      <w:r w:rsidRPr="0013779A">
        <w:rPr>
          <w:rFonts w:ascii="Gentium" w:hAnsi="Gentium"/>
          <w:i/>
          <w:sz w:val="28"/>
          <w:lang w:val="en-US" w:eastAsia="en-NZ" w:bidi="he-IL"/>
        </w:rPr>
        <w:t xml:space="preserve">, for they know </w:t>
      </w:r>
      <w:r w:rsidR="003702D8">
        <w:rPr>
          <w:rFonts w:ascii="Gentium" w:hAnsi="Gentium"/>
          <w:i/>
          <w:sz w:val="28"/>
          <w:lang w:val="en-US" w:eastAsia="en-NZ" w:bidi="he-IL"/>
        </w:rPr>
        <w:t>H</w:t>
      </w:r>
      <w:r w:rsidRPr="0013779A">
        <w:rPr>
          <w:rFonts w:ascii="Gentium" w:hAnsi="Gentium"/>
          <w:i/>
          <w:sz w:val="28"/>
          <w:lang w:val="en-US" w:eastAsia="en-NZ" w:bidi="he-IL"/>
        </w:rPr>
        <w:t>is voice</w:t>
      </w:r>
      <w:r>
        <w:rPr>
          <w:rFonts w:ascii="Gentium" w:hAnsi="Gentium"/>
          <w:sz w:val="28"/>
          <w:lang w:val="en-US" w:eastAsia="en-NZ" w:bidi="he-IL"/>
        </w:rPr>
        <w:t>.</w:t>
      </w:r>
      <w:r w:rsidR="0013779A">
        <w:rPr>
          <w:rFonts w:ascii="Gentium" w:hAnsi="Gentium"/>
          <w:sz w:val="28"/>
          <w:lang w:val="en-US" w:eastAsia="en-NZ" w:bidi="he-IL"/>
        </w:rPr>
        <w:t>”</w:t>
      </w:r>
    </w:p>
    <w:p w:rsidR="00746B60" w:rsidRPr="0013779A" w:rsidRDefault="00746B60" w:rsidP="00B01717">
      <w:pPr>
        <w:numPr>
          <w:ilvl w:val="3"/>
          <w:numId w:val="4"/>
        </w:numPr>
        <w:rPr>
          <w:rFonts w:ascii="Gentium" w:hAnsi="Gentium"/>
          <w:sz w:val="28"/>
          <w:szCs w:val="28"/>
        </w:rPr>
      </w:pPr>
      <w:r>
        <w:rPr>
          <w:rFonts w:ascii="Gentium" w:hAnsi="Gentium" w:cs="Gentium"/>
          <w:b/>
          <w:bCs/>
          <w:sz w:val="28"/>
          <w:lang w:val="en-US" w:eastAsia="en-NZ" w:bidi="he-IL"/>
        </w:rPr>
        <w:t>John 10:16</w:t>
      </w:r>
      <w:r w:rsidR="0013779A">
        <w:rPr>
          <w:rFonts w:ascii="Gentium" w:hAnsi="Gentium" w:cs="Gentium"/>
          <w:bCs/>
          <w:sz w:val="28"/>
          <w:lang w:val="en-US" w:eastAsia="en-NZ" w:bidi="he-IL"/>
        </w:rPr>
        <w:t>, “</w:t>
      </w:r>
      <w:r w:rsidRPr="0013779A">
        <w:rPr>
          <w:rFonts w:ascii="Gentium" w:hAnsi="Gentium"/>
          <w:i/>
          <w:sz w:val="28"/>
          <w:lang w:val="en-US" w:eastAsia="en-NZ" w:bidi="he-IL"/>
        </w:rPr>
        <w:t xml:space="preserve">I have other sheep that are not of this fold. I must bring them also, and </w:t>
      </w:r>
      <w:r w:rsidRPr="0013779A">
        <w:rPr>
          <w:rFonts w:ascii="Gentium" w:hAnsi="Gentium"/>
          <w:i/>
          <w:sz w:val="28"/>
          <w:u w:val="single"/>
          <w:lang w:val="en-US" w:eastAsia="en-NZ" w:bidi="he-IL"/>
        </w:rPr>
        <w:t>they will listen to my voice</w:t>
      </w:r>
      <w:r>
        <w:rPr>
          <w:rFonts w:ascii="Gentium" w:hAnsi="Gentium"/>
          <w:sz w:val="28"/>
          <w:lang w:val="en-US" w:eastAsia="en-NZ" w:bidi="he-IL"/>
        </w:rPr>
        <w:t>.</w:t>
      </w:r>
      <w:r w:rsidR="0013779A">
        <w:rPr>
          <w:rFonts w:ascii="Gentium" w:hAnsi="Gentium"/>
          <w:sz w:val="28"/>
          <w:lang w:val="en-US" w:eastAsia="en-NZ" w:bidi="he-IL"/>
        </w:rPr>
        <w:t>”</w:t>
      </w:r>
    </w:p>
    <w:p w:rsidR="0013779A" w:rsidRDefault="003702D8" w:rsidP="003702D8">
      <w:pPr>
        <w:numPr>
          <w:ilvl w:val="3"/>
          <w:numId w:val="4"/>
        </w:numPr>
        <w:rPr>
          <w:rFonts w:ascii="Gentium" w:hAnsi="Gentium"/>
          <w:sz w:val="28"/>
          <w:szCs w:val="28"/>
        </w:rPr>
      </w:pPr>
      <w:r>
        <w:rPr>
          <w:rFonts w:ascii="Gentium" w:hAnsi="Gentium"/>
          <w:sz w:val="28"/>
          <w:szCs w:val="28"/>
        </w:rPr>
        <w:t>Illustration – Zacchaeus – Come down.  He came down!</w:t>
      </w:r>
    </w:p>
    <w:p w:rsidR="003702D8" w:rsidRPr="00BF5BC8" w:rsidRDefault="007A5651" w:rsidP="003702D8">
      <w:pPr>
        <w:numPr>
          <w:ilvl w:val="2"/>
          <w:numId w:val="4"/>
        </w:numPr>
        <w:rPr>
          <w:rFonts w:ascii="Gentium" w:hAnsi="Gentium"/>
          <w:sz w:val="28"/>
          <w:szCs w:val="28"/>
        </w:rPr>
      </w:pPr>
      <w:r>
        <w:rPr>
          <w:rFonts w:ascii="Gentium" w:hAnsi="Gentium"/>
          <w:sz w:val="28"/>
          <w:szCs w:val="28"/>
        </w:rPr>
        <w:t>Another hymn-writer wrote, “</w:t>
      </w:r>
      <w:r w:rsidRPr="00322FED">
        <w:rPr>
          <w:rFonts w:ascii="Gentium" w:hAnsi="Gentium"/>
          <w:i/>
          <w:sz w:val="28"/>
          <w:szCs w:val="28"/>
        </w:rPr>
        <w:t>’Tis not that I did choose Thee, for Lord that could not be.  This heart would still refuse Thee; hadst Thou not chosen me … My heart owns none before Thee, for Thy rich grace I thirst; this knowing, if I love Thee, Thou must have loved me first</w:t>
      </w:r>
      <w:r>
        <w:rPr>
          <w:rFonts w:ascii="Gentium" w:hAnsi="Gentium"/>
          <w:sz w:val="28"/>
          <w:szCs w:val="28"/>
        </w:rPr>
        <w:t>.”  Again, praise God for His glory and grace in Christ!</w:t>
      </w:r>
    </w:p>
    <w:p w:rsidR="00746B60" w:rsidRPr="00746B60" w:rsidRDefault="00746B60" w:rsidP="00746B60">
      <w:pPr>
        <w:rPr>
          <w:rFonts w:ascii="Gentium" w:hAnsi="Gentium"/>
          <w:sz w:val="28"/>
          <w:szCs w:val="28"/>
        </w:rPr>
      </w:pPr>
    </w:p>
    <w:p w:rsidR="00BF5BC8" w:rsidRPr="00DD64D6" w:rsidRDefault="0013779A" w:rsidP="00BF5BC8">
      <w:pPr>
        <w:numPr>
          <w:ilvl w:val="1"/>
          <w:numId w:val="4"/>
        </w:numPr>
        <w:rPr>
          <w:rFonts w:ascii="Gentium" w:hAnsi="Gentium"/>
          <w:sz w:val="28"/>
          <w:szCs w:val="28"/>
        </w:rPr>
      </w:pPr>
      <w:r>
        <w:rPr>
          <w:rFonts w:ascii="Gentium" w:hAnsi="Gentium" w:cs="Gentium"/>
          <w:bCs/>
          <w:sz w:val="28"/>
          <w:lang w:val="en-US" w:eastAsia="en-NZ" w:bidi="he-IL"/>
        </w:rPr>
        <w:t xml:space="preserve">But wait!  There’s more!  </w:t>
      </w:r>
      <w:r w:rsidR="007A5651">
        <w:rPr>
          <w:rFonts w:ascii="Gentium" w:hAnsi="Gentium" w:cs="Gentium"/>
          <w:bCs/>
          <w:sz w:val="28"/>
          <w:lang w:val="en-US" w:eastAsia="en-NZ" w:bidi="he-IL"/>
        </w:rPr>
        <w:t xml:space="preserve">For in </w:t>
      </w:r>
      <w:r w:rsidR="007A5651" w:rsidRPr="007A5651">
        <w:rPr>
          <w:rFonts w:ascii="Gentium" w:hAnsi="Gentium" w:cs="Gentium"/>
          <w:b/>
          <w:bCs/>
          <w:sz w:val="28"/>
          <w:lang w:val="en-US" w:eastAsia="en-NZ" w:bidi="he-IL"/>
        </w:rPr>
        <w:t>vv28</w:t>
      </w:r>
      <w:r w:rsidR="007A5651">
        <w:rPr>
          <w:rFonts w:ascii="Gentium" w:hAnsi="Gentium" w:cs="Gentium"/>
          <w:b/>
          <w:bCs/>
          <w:sz w:val="28"/>
          <w:lang w:val="en-US" w:eastAsia="en-NZ" w:bidi="he-IL"/>
        </w:rPr>
        <w:t xml:space="preserve">-29 </w:t>
      </w:r>
      <w:r w:rsidR="007A5651">
        <w:rPr>
          <w:rFonts w:ascii="Gentium" w:hAnsi="Gentium" w:cs="Gentium"/>
          <w:bCs/>
          <w:sz w:val="28"/>
          <w:lang w:val="en-US" w:eastAsia="en-NZ" w:bidi="he-IL"/>
        </w:rPr>
        <w:t>we read of the sheep, “…</w:t>
      </w:r>
      <w:r w:rsidR="007A5651" w:rsidRPr="00DD64D6">
        <w:rPr>
          <w:rFonts w:ascii="Gentium" w:hAnsi="Gentium" w:cs="Gentium"/>
          <w:bCs/>
          <w:i/>
          <w:sz w:val="28"/>
          <w:lang w:val="en-US" w:eastAsia="en-NZ" w:bidi="he-IL"/>
        </w:rPr>
        <w:t>a</w:t>
      </w:r>
      <w:r w:rsidR="007A5651" w:rsidRPr="00DD64D6">
        <w:rPr>
          <w:rFonts w:ascii="Gentium" w:hAnsi="Gentium"/>
          <w:i/>
          <w:sz w:val="28"/>
          <w:lang w:val="en-US" w:eastAsia="en-NZ" w:bidi="he-IL"/>
        </w:rPr>
        <w:t xml:space="preserve">nd </w:t>
      </w:r>
      <w:r w:rsidR="007A5651" w:rsidRPr="00DD64D6">
        <w:rPr>
          <w:rFonts w:ascii="Gentium" w:hAnsi="Gentium"/>
          <w:i/>
          <w:sz w:val="28"/>
          <w:u w:val="single"/>
          <w:lang w:val="en-US" w:eastAsia="en-NZ" w:bidi="he-IL"/>
        </w:rPr>
        <w:t>they will never perish</w:t>
      </w:r>
      <w:r w:rsidR="007A5651" w:rsidRPr="00DD64D6">
        <w:rPr>
          <w:rFonts w:ascii="Gentium" w:hAnsi="Gentium"/>
          <w:i/>
          <w:sz w:val="28"/>
          <w:lang w:val="en-US" w:eastAsia="en-NZ" w:bidi="he-IL"/>
        </w:rPr>
        <w:t xml:space="preserve">, and </w:t>
      </w:r>
      <w:r w:rsidR="007A5651" w:rsidRPr="00DD64D6">
        <w:rPr>
          <w:rFonts w:ascii="Gentium" w:hAnsi="Gentium"/>
          <w:i/>
          <w:sz w:val="28"/>
          <w:u w:val="single"/>
          <w:lang w:val="en-US" w:eastAsia="en-NZ" w:bidi="he-IL"/>
        </w:rPr>
        <w:t>no one will snatch them out of my hand</w:t>
      </w:r>
      <w:r w:rsidR="007A5651" w:rsidRPr="00DD64D6">
        <w:rPr>
          <w:rFonts w:ascii="Gentium" w:hAnsi="Gentium"/>
          <w:i/>
          <w:sz w:val="28"/>
          <w:lang w:val="en-US" w:eastAsia="en-NZ" w:bidi="he-IL"/>
        </w:rPr>
        <w:t xml:space="preserve">.  My Father, who has given them to me, is greater than all, and </w:t>
      </w:r>
      <w:r w:rsidR="007A5651" w:rsidRPr="00DD64D6">
        <w:rPr>
          <w:rFonts w:ascii="Gentium" w:hAnsi="Gentium"/>
          <w:i/>
          <w:sz w:val="28"/>
          <w:u w:val="single"/>
          <w:lang w:val="en-US" w:eastAsia="en-NZ" w:bidi="he-IL"/>
        </w:rPr>
        <w:t>no one is able to snatch them out of the Father's hand</w:t>
      </w:r>
      <w:r w:rsidR="007A5651">
        <w:rPr>
          <w:rFonts w:ascii="Gentium" w:hAnsi="Gentium"/>
          <w:sz w:val="28"/>
          <w:lang w:val="en-US" w:eastAsia="en-NZ" w:bidi="he-IL"/>
        </w:rPr>
        <w:t xml:space="preserve">.”  And what we have here is the </w:t>
      </w:r>
      <w:r w:rsidR="007A5651">
        <w:rPr>
          <w:rFonts w:ascii="Gentium" w:hAnsi="Gentium" w:cs="Gentium"/>
          <w:bCs/>
          <w:sz w:val="28"/>
          <w:lang w:val="en-US" w:eastAsia="en-NZ" w:bidi="he-IL"/>
        </w:rPr>
        <w:t xml:space="preserve">doctrine of the </w:t>
      </w:r>
      <w:r>
        <w:rPr>
          <w:rFonts w:ascii="Gentium" w:hAnsi="Gentium" w:cs="Gentium"/>
          <w:bCs/>
          <w:sz w:val="28"/>
          <w:lang w:val="en-US" w:eastAsia="en-NZ" w:bidi="he-IL"/>
        </w:rPr>
        <w:t>Perseverance of the Saints</w:t>
      </w:r>
      <w:r w:rsidR="007A5651">
        <w:rPr>
          <w:rFonts w:ascii="Gentium" w:hAnsi="Gentium" w:cs="Gentium"/>
          <w:bCs/>
          <w:sz w:val="28"/>
          <w:lang w:val="en-US" w:eastAsia="en-NZ" w:bidi="he-IL"/>
        </w:rPr>
        <w:t xml:space="preserve"> in these verses</w:t>
      </w:r>
      <w:r>
        <w:rPr>
          <w:rFonts w:ascii="Gentium" w:hAnsi="Gentium" w:cs="Gentium"/>
          <w:bCs/>
          <w:sz w:val="28"/>
          <w:lang w:val="en-US" w:eastAsia="en-NZ" w:bidi="he-IL"/>
        </w:rPr>
        <w:t xml:space="preserve">.  </w:t>
      </w:r>
      <w:r w:rsidR="007A5651">
        <w:rPr>
          <w:rFonts w:ascii="Gentium" w:hAnsi="Gentium" w:cs="Gentium"/>
          <w:bCs/>
          <w:sz w:val="28"/>
          <w:lang w:val="en-US" w:eastAsia="en-NZ" w:bidi="he-IL"/>
        </w:rPr>
        <w:t xml:space="preserve">And let me remind you that saints does not mean just a few super-holy Christians but every </w:t>
      </w:r>
      <w:r w:rsidR="007A5651">
        <w:rPr>
          <w:rFonts w:ascii="Gentium" w:hAnsi="Gentium" w:cs="Gentium"/>
          <w:bCs/>
          <w:sz w:val="28"/>
          <w:lang w:val="en-US" w:eastAsia="en-NZ" w:bidi="he-IL"/>
        </w:rPr>
        <w:lastRenderedPageBreak/>
        <w:t>believer.  Every child of God is a saint – a set-apart one.  And t</w:t>
      </w:r>
      <w:r w:rsidR="00DD64D6">
        <w:rPr>
          <w:rFonts w:ascii="Gentium" w:hAnsi="Gentium"/>
          <w:sz w:val="28"/>
          <w:lang w:val="en-US" w:eastAsia="en-NZ" w:bidi="he-IL"/>
        </w:rPr>
        <w:t xml:space="preserve">he doctrine of the </w:t>
      </w:r>
      <w:r w:rsidR="00BF5BC8" w:rsidRPr="00BF5BC8">
        <w:rPr>
          <w:rFonts w:ascii="Gentium" w:hAnsi="Gentium" w:cs="Gentium"/>
          <w:bCs/>
          <w:sz w:val="28"/>
          <w:lang w:val="en-US" w:eastAsia="en-NZ" w:bidi="he-IL"/>
        </w:rPr>
        <w:t>P</w:t>
      </w:r>
      <w:r w:rsidR="00DD64D6">
        <w:rPr>
          <w:rFonts w:ascii="Gentium" w:hAnsi="Gentium" w:cs="Gentium"/>
          <w:bCs/>
          <w:sz w:val="28"/>
          <w:lang w:val="en-US" w:eastAsia="en-NZ" w:bidi="he-IL"/>
        </w:rPr>
        <w:t>otS is the teaching of the Bible that</w:t>
      </w:r>
      <w:r w:rsidR="0071722F">
        <w:rPr>
          <w:rFonts w:ascii="Gentium" w:hAnsi="Gentium" w:cs="Gentium"/>
          <w:bCs/>
          <w:sz w:val="28"/>
          <w:lang w:val="en-US" w:eastAsia="en-NZ" w:bidi="he-IL"/>
        </w:rPr>
        <w:t xml:space="preserve"> God preserves and causes to persevere all He has chosen in Christ; none of them will fall away.</w:t>
      </w:r>
    </w:p>
    <w:p w:rsidR="00DD64D6" w:rsidRPr="00B8556B" w:rsidRDefault="00DD64D6" w:rsidP="00DD64D6">
      <w:pPr>
        <w:numPr>
          <w:ilvl w:val="2"/>
          <w:numId w:val="4"/>
        </w:numPr>
        <w:rPr>
          <w:rFonts w:ascii="Gentium" w:hAnsi="Gentium"/>
          <w:sz w:val="28"/>
          <w:szCs w:val="28"/>
        </w:rPr>
      </w:pPr>
      <w:r>
        <w:rPr>
          <w:rFonts w:ascii="Gentium" w:hAnsi="Gentium" w:cs="Gentium"/>
          <w:bCs/>
          <w:sz w:val="28"/>
          <w:lang w:val="en-US" w:eastAsia="en-NZ" w:bidi="he-IL"/>
        </w:rPr>
        <w:t>And this too has been Jesus’ consistent message in His discourses:</w:t>
      </w:r>
    </w:p>
    <w:p w:rsidR="00B8556B" w:rsidRPr="007A5651" w:rsidRDefault="00B8556B" w:rsidP="00DD64D6">
      <w:pPr>
        <w:numPr>
          <w:ilvl w:val="3"/>
          <w:numId w:val="4"/>
        </w:numPr>
        <w:rPr>
          <w:rFonts w:ascii="Gentium" w:hAnsi="Gentium"/>
          <w:sz w:val="28"/>
          <w:szCs w:val="28"/>
        </w:rPr>
      </w:pPr>
      <w:r>
        <w:rPr>
          <w:rFonts w:ascii="Gentium" w:hAnsi="Gentium" w:cs="Gentium"/>
          <w:b/>
          <w:bCs/>
          <w:sz w:val="28"/>
          <w:lang w:val="en-US" w:eastAsia="en-NZ" w:bidi="he-IL"/>
        </w:rPr>
        <w:t>John 6:39</w:t>
      </w:r>
      <w:r w:rsidR="00DD64D6">
        <w:rPr>
          <w:rFonts w:ascii="Gentium" w:hAnsi="Gentium"/>
          <w:sz w:val="28"/>
          <w:lang w:val="en-US" w:eastAsia="en-NZ" w:bidi="he-IL"/>
        </w:rPr>
        <w:t>, “</w:t>
      </w:r>
      <w:r w:rsidRPr="00DD64D6">
        <w:rPr>
          <w:rFonts w:ascii="Gentium" w:hAnsi="Gentium"/>
          <w:i/>
          <w:sz w:val="28"/>
          <w:lang w:val="en-US" w:eastAsia="en-NZ" w:bidi="he-IL"/>
        </w:rPr>
        <w:t>And this is the will of him who sent me, that I should lose nothing of all that he has given me, but raise it up on the last day</w:t>
      </w:r>
      <w:r>
        <w:rPr>
          <w:rFonts w:ascii="Gentium" w:hAnsi="Gentium"/>
          <w:sz w:val="28"/>
          <w:lang w:val="en-US" w:eastAsia="en-NZ" w:bidi="he-IL"/>
        </w:rPr>
        <w:t>.</w:t>
      </w:r>
      <w:r w:rsidR="00DD64D6">
        <w:rPr>
          <w:rFonts w:ascii="Gentium" w:hAnsi="Gentium"/>
          <w:sz w:val="28"/>
          <w:lang w:val="en-US" w:eastAsia="en-NZ" w:bidi="he-IL"/>
        </w:rPr>
        <w:t>”</w:t>
      </w:r>
    </w:p>
    <w:p w:rsidR="000726FC" w:rsidRPr="000726FC" w:rsidRDefault="007A5651" w:rsidP="007A5651">
      <w:pPr>
        <w:numPr>
          <w:ilvl w:val="2"/>
          <w:numId w:val="4"/>
        </w:numPr>
        <w:rPr>
          <w:rFonts w:ascii="Gentium" w:hAnsi="Gentium"/>
          <w:sz w:val="28"/>
          <w:szCs w:val="28"/>
        </w:rPr>
      </w:pPr>
      <w:r>
        <w:rPr>
          <w:rFonts w:ascii="Gentium" w:hAnsi="Gentium" w:cs="Gentium"/>
          <w:bCs/>
          <w:sz w:val="28"/>
          <w:lang w:val="en-US" w:eastAsia="en-NZ" w:bidi="he-IL"/>
        </w:rPr>
        <w:t xml:space="preserve">If it were up to you and me to somehow cling to Christ or to keep choosing to believe in Him, we would have little room for confidence.  What these words reveal though is that God preserves us in faith or causes us to persevere in faith.  </w:t>
      </w:r>
    </w:p>
    <w:p w:rsidR="000726FC" w:rsidRPr="000726FC" w:rsidRDefault="000726FC" w:rsidP="007A5651">
      <w:pPr>
        <w:numPr>
          <w:ilvl w:val="2"/>
          <w:numId w:val="4"/>
        </w:numPr>
        <w:rPr>
          <w:rFonts w:ascii="Gentium" w:hAnsi="Gentium"/>
          <w:sz w:val="28"/>
          <w:szCs w:val="28"/>
        </w:rPr>
      </w:pPr>
      <w:r>
        <w:rPr>
          <w:rFonts w:ascii="Gentium" w:hAnsi="Gentium" w:cs="Gentium"/>
          <w:bCs/>
          <w:sz w:val="28"/>
          <w:lang w:val="en-US" w:eastAsia="en-NZ" w:bidi="he-IL"/>
        </w:rPr>
        <w:t>Earlier in the service we sung Song 138: “</w:t>
      </w:r>
      <w:r w:rsidRPr="00322FED">
        <w:rPr>
          <w:rFonts w:ascii="Gentium" w:hAnsi="Gentium" w:cs="Gentium"/>
          <w:bCs/>
          <w:i/>
          <w:sz w:val="28"/>
          <w:lang w:val="en-US" w:eastAsia="en-NZ" w:bidi="he-IL"/>
        </w:rPr>
        <w:t>Through trouble though my pathway be, You will revive and strengthen me</w:t>
      </w:r>
      <w:r>
        <w:rPr>
          <w:rFonts w:ascii="Gentium" w:hAnsi="Gentium" w:cs="Gentium"/>
          <w:bCs/>
          <w:sz w:val="28"/>
          <w:lang w:val="en-US" w:eastAsia="en-NZ" w:bidi="he-IL"/>
        </w:rPr>
        <w:t xml:space="preserve">.”  And </w:t>
      </w:r>
      <w:r w:rsidR="00322FED">
        <w:rPr>
          <w:rFonts w:ascii="Gentium" w:hAnsi="Gentium" w:cs="Gentium"/>
          <w:bCs/>
          <w:sz w:val="28"/>
          <w:lang w:val="en-US" w:eastAsia="en-NZ" w:bidi="he-IL"/>
        </w:rPr>
        <w:t xml:space="preserve">the Psalmist said this and </w:t>
      </w:r>
      <w:r>
        <w:rPr>
          <w:rFonts w:ascii="Gentium" w:hAnsi="Gentium" w:cs="Gentium"/>
          <w:bCs/>
          <w:sz w:val="28"/>
          <w:lang w:val="en-US" w:eastAsia="en-NZ" w:bidi="he-IL"/>
        </w:rPr>
        <w:t>we can say this because God is sovereign and He is a promise-keeping God</w:t>
      </w:r>
      <w:r w:rsidR="00322FED">
        <w:rPr>
          <w:rFonts w:ascii="Gentium" w:hAnsi="Gentium" w:cs="Gentium"/>
          <w:bCs/>
          <w:sz w:val="28"/>
          <w:lang w:val="en-US" w:eastAsia="en-NZ" w:bidi="he-IL"/>
        </w:rPr>
        <w:t>!</w:t>
      </w:r>
      <w:r>
        <w:rPr>
          <w:rFonts w:ascii="Gentium" w:hAnsi="Gentium" w:cs="Gentium"/>
          <w:bCs/>
          <w:sz w:val="28"/>
          <w:lang w:val="en-US" w:eastAsia="en-NZ" w:bidi="he-IL"/>
        </w:rPr>
        <w:t xml:space="preserve">  </w:t>
      </w:r>
    </w:p>
    <w:p w:rsidR="000726FC" w:rsidRPr="000726FC" w:rsidRDefault="000726FC" w:rsidP="000726FC">
      <w:pPr>
        <w:ind w:left="340"/>
        <w:rPr>
          <w:rFonts w:ascii="Gentium" w:hAnsi="Gentium"/>
          <w:sz w:val="28"/>
          <w:szCs w:val="28"/>
        </w:rPr>
      </w:pPr>
    </w:p>
    <w:p w:rsidR="000726FC" w:rsidRPr="000726FC" w:rsidRDefault="00322FED" w:rsidP="000726FC">
      <w:pPr>
        <w:numPr>
          <w:ilvl w:val="1"/>
          <w:numId w:val="4"/>
        </w:numPr>
        <w:rPr>
          <w:rFonts w:ascii="Gentium" w:hAnsi="Gentium"/>
          <w:sz w:val="28"/>
          <w:szCs w:val="28"/>
        </w:rPr>
      </w:pPr>
      <w:r>
        <w:rPr>
          <w:rFonts w:ascii="Gentium" w:hAnsi="Gentium" w:cs="Gentium"/>
          <w:bCs/>
          <w:sz w:val="28"/>
          <w:lang w:val="en-US" w:eastAsia="en-NZ" w:bidi="he-IL"/>
        </w:rPr>
        <w:t xml:space="preserve">Well, </w:t>
      </w:r>
      <w:r w:rsidR="000726FC">
        <w:rPr>
          <w:rFonts w:ascii="Gentium" w:hAnsi="Gentium" w:cs="Gentium"/>
          <w:bCs/>
          <w:sz w:val="28"/>
          <w:lang w:val="en-US" w:eastAsia="en-NZ" w:bidi="he-IL"/>
        </w:rPr>
        <w:t xml:space="preserve">our response to these five doctrines of grace </w:t>
      </w:r>
      <w:r w:rsidR="007A5651">
        <w:rPr>
          <w:rFonts w:ascii="Gentium" w:hAnsi="Gentium" w:cs="Gentium"/>
          <w:bCs/>
          <w:sz w:val="28"/>
          <w:lang w:val="en-US" w:eastAsia="en-NZ" w:bidi="he-IL"/>
        </w:rPr>
        <w:t>should be one of worship and thankfulness, and an eagerness to demonstrate our thankfulness with obedience.</w:t>
      </w:r>
      <w:r w:rsidR="000726FC">
        <w:rPr>
          <w:rFonts w:ascii="Gentium" w:hAnsi="Gentium" w:cs="Gentium"/>
          <w:bCs/>
          <w:sz w:val="28"/>
          <w:lang w:val="en-US" w:eastAsia="en-NZ" w:bidi="he-IL"/>
        </w:rPr>
        <w:t xml:space="preserve">  </w:t>
      </w:r>
    </w:p>
    <w:p w:rsidR="007A5651" w:rsidRPr="0013779A" w:rsidRDefault="000726FC" w:rsidP="000726FC">
      <w:pPr>
        <w:numPr>
          <w:ilvl w:val="2"/>
          <w:numId w:val="4"/>
        </w:numPr>
        <w:rPr>
          <w:rFonts w:ascii="Gentium" w:hAnsi="Gentium"/>
          <w:sz w:val="28"/>
          <w:szCs w:val="28"/>
        </w:rPr>
      </w:pPr>
      <w:r>
        <w:rPr>
          <w:rFonts w:ascii="Gentium" w:hAnsi="Gentium" w:cs="Gentium"/>
          <w:bCs/>
          <w:sz w:val="28"/>
          <w:lang w:val="en-US" w:eastAsia="en-NZ" w:bidi="he-IL"/>
        </w:rPr>
        <w:t>If you have spoken five hallelujahs to these doctrines, don’t walk out of here unaffected or unchanged – don’t go back to those same bad habits and angry responses and addictions and devotional laziness</w:t>
      </w:r>
      <w:r w:rsidR="00322FED">
        <w:rPr>
          <w:rFonts w:ascii="Gentium" w:hAnsi="Gentium" w:cs="Gentium"/>
          <w:bCs/>
          <w:sz w:val="28"/>
          <w:lang w:val="en-US" w:eastAsia="en-NZ" w:bidi="he-IL"/>
        </w:rPr>
        <w:t>;</w:t>
      </w:r>
      <w:r>
        <w:rPr>
          <w:rFonts w:ascii="Gentium" w:hAnsi="Gentium" w:cs="Gentium"/>
          <w:bCs/>
          <w:sz w:val="28"/>
          <w:lang w:val="en-US" w:eastAsia="en-NZ" w:bidi="he-IL"/>
        </w:rPr>
        <w:t xml:space="preserve"> go from here resolved to show God how thankful you are for His glory and grace in Christ by how you think and speak and behave.</w:t>
      </w:r>
    </w:p>
    <w:p w:rsidR="0013779A" w:rsidRPr="0013779A" w:rsidRDefault="0013779A" w:rsidP="0013779A">
      <w:pPr>
        <w:ind w:left="340"/>
        <w:rPr>
          <w:rFonts w:ascii="Gentium" w:hAnsi="Gentium"/>
          <w:sz w:val="28"/>
          <w:szCs w:val="28"/>
        </w:rPr>
      </w:pPr>
    </w:p>
    <w:p w:rsidR="000A7AD9" w:rsidRPr="000726FC" w:rsidRDefault="000726FC" w:rsidP="000726FC">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cs="Gentium"/>
          <w:b/>
          <w:bCs/>
          <w:sz w:val="28"/>
          <w:lang w:val="en-US" w:eastAsia="en-NZ" w:bidi="he-IL"/>
        </w:rPr>
        <w:t xml:space="preserve">  </w:t>
      </w:r>
      <w:r>
        <w:rPr>
          <w:rFonts w:ascii="Gentium" w:hAnsi="Gentium" w:cs="Gentium"/>
          <w:bCs/>
          <w:sz w:val="28"/>
          <w:lang w:val="en-US" w:eastAsia="en-NZ" w:bidi="he-IL"/>
        </w:rPr>
        <w:t xml:space="preserve">Well, Jesus concludes His theological answer by saying in v30, </w:t>
      </w:r>
      <w:r w:rsidR="0013779A" w:rsidRPr="0013779A">
        <w:rPr>
          <w:rFonts w:ascii="Gentium" w:hAnsi="Gentium" w:cs="Gentium"/>
          <w:bCs/>
          <w:sz w:val="28"/>
          <w:lang w:val="en-US" w:eastAsia="en-NZ" w:bidi="he-IL"/>
        </w:rPr>
        <w:t>“</w:t>
      </w:r>
      <w:r w:rsidR="0013779A" w:rsidRPr="00322FED">
        <w:rPr>
          <w:rFonts w:ascii="Gentium" w:hAnsi="Gentium" w:cs="Gentium"/>
          <w:bCs/>
          <w:i/>
          <w:sz w:val="28"/>
          <w:lang w:val="en-US" w:eastAsia="en-NZ" w:bidi="he-IL"/>
        </w:rPr>
        <w:t>I and the Father are one</w:t>
      </w:r>
      <w:r w:rsidR="0013779A" w:rsidRPr="0013779A">
        <w:rPr>
          <w:rFonts w:ascii="Gentium" w:hAnsi="Gentium" w:cs="Gentium"/>
          <w:bCs/>
          <w:sz w:val="28"/>
          <w:lang w:val="en-US" w:eastAsia="en-NZ" w:bidi="he-IL"/>
        </w:rPr>
        <w:t>.”</w:t>
      </w:r>
      <w:r>
        <w:rPr>
          <w:rFonts w:ascii="Gentium" w:hAnsi="Gentium"/>
          <w:sz w:val="28"/>
          <w:szCs w:val="28"/>
        </w:rPr>
        <w:t xml:space="preserve">  And of course, this is the wonderfully mysterious doctrine of the Trinity.  Jesus was there in front of those Jews and the Father was in heaven.  So you had two distinct persons.  But Jesus was saying that they are one</w:t>
      </w:r>
      <w:r w:rsidR="00322FED">
        <w:rPr>
          <w:rFonts w:ascii="Gentium" w:hAnsi="Gentium"/>
          <w:sz w:val="28"/>
          <w:szCs w:val="28"/>
        </w:rPr>
        <w:t xml:space="preserve"> </w:t>
      </w:r>
      <w:r>
        <w:rPr>
          <w:rFonts w:ascii="Gentium" w:hAnsi="Gentium"/>
          <w:sz w:val="28"/>
          <w:szCs w:val="28"/>
        </w:rPr>
        <w:t>in essence and in will and purpose.  And this is as plain as Jesus gets about who He is.  And these Jews knew full well what He was saying.  And that is why we see t</w:t>
      </w:r>
      <w:r w:rsidR="000A7AD9" w:rsidRPr="000726FC">
        <w:rPr>
          <w:rFonts w:ascii="Gentium" w:hAnsi="Gentium"/>
          <w:sz w:val="28"/>
          <w:szCs w:val="28"/>
        </w:rPr>
        <w:t xml:space="preserve">he </w:t>
      </w:r>
      <w:r w:rsidR="000A7AD9" w:rsidRPr="00710285">
        <w:rPr>
          <w:rFonts w:ascii="Gentium" w:hAnsi="Gentium"/>
          <w:b/>
          <w:caps/>
          <w:sz w:val="28"/>
          <w:szCs w:val="28"/>
        </w:rPr>
        <w:t>Typical Responses</w:t>
      </w:r>
      <w:r w:rsidR="000A7AD9" w:rsidRPr="000726FC">
        <w:rPr>
          <w:rFonts w:ascii="Gentium" w:hAnsi="Gentium"/>
          <w:sz w:val="28"/>
          <w:szCs w:val="28"/>
        </w:rPr>
        <w:t xml:space="preserve"> to Jesus Christ</w:t>
      </w:r>
      <w:r>
        <w:rPr>
          <w:rFonts w:ascii="Gentium" w:hAnsi="Gentium"/>
          <w:sz w:val="28"/>
          <w:szCs w:val="28"/>
        </w:rPr>
        <w:t xml:space="preserve"> in vv31-42</w:t>
      </w:r>
      <w:r w:rsidR="000A7AD9" w:rsidRPr="000726FC">
        <w:rPr>
          <w:rFonts w:ascii="Gentium" w:hAnsi="Gentium"/>
          <w:sz w:val="28"/>
          <w:szCs w:val="28"/>
        </w:rPr>
        <w:t xml:space="preserve">.  </w:t>
      </w:r>
      <w:r w:rsidR="00710285">
        <w:rPr>
          <w:rFonts w:ascii="Gentium" w:hAnsi="Gentium"/>
          <w:sz w:val="28"/>
          <w:szCs w:val="28"/>
        </w:rPr>
        <w:t>And we will be very brief here.</w:t>
      </w:r>
    </w:p>
    <w:p w:rsidR="000A7AD9" w:rsidRDefault="000A7AD9" w:rsidP="000A7AD9">
      <w:pPr>
        <w:rPr>
          <w:rFonts w:ascii="Gentium" w:hAnsi="Gentium"/>
          <w:sz w:val="28"/>
          <w:szCs w:val="28"/>
        </w:rPr>
      </w:pPr>
    </w:p>
    <w:p w:rsidR="000A7AD9" w:rsidRDefault="00710285" w:rsidP="000A7AD9">
      <w:pPr>
        <w:numPr>
          <w:ilvl w:val="1"/>
          <w:numId w:val="4"/>
        </w:numPr>
        <w:rPr>
          <w:rFonts w:ascii="Gentium" w:hAnsi="Gentium"/>
          <w:sz w:val="28"/>
          <w:szCs w:val="28"/>
        </w:rPr>
      </w:pPr>
      <w:r>
        <w:rPr>
          <w:rFonts w:ascii="Gentium" w:hAnsi="Gentium"/>
          <w:sz w:val="28"/>
          <w:szCs w:val="28"/>
        </w:rPr>
        <w:t>We are told that the Jews tried to stone Jesus.  Stoning someone meant throwing stones at them until their body was smashed to a pulp and they died.  It was the OT punishment for capital crimes.</w:t>
      </w:r>
    </w:p>
    <w:p w:rsidR="00153877" w:rsidRPr="00710285" w:rsidRDefault="00710285" w:rsidP="000A7AD9">
      <w:pPr>
        <w:numPr>
          <w:ilvl w:val="1"/>
          <w:numId w:val="4"/>
        </w:numPr>
        <w:rPr>
          <w:rFonts w:ascii="Gentium" w:hAnsi="Gentium"/>
          <w:sz w:val="28"/>
          <w:szCs w:val="28"/>
        </w:rPr>
      </w:pPr>
      <w:r w:rsidRPr="00710285">
        <w:rPr>
          <w:rFonts w:ascii="Gentium" w:hAnsi="Gentium"/>
          <w:sz w:val="28"/>
          <w:szCs w:val="28"/>
        </w:rPr>
        <w:t>So Jesus asks them, for which work of mine are you stoning me?  But they repl</w:t>
      </w:r>
      <w:r w:rsidR="00322FED">
        <w:rPr>
          <w:rFonts w:ascii="Gentium" w:hAnsi="Gentium"/>
          <w:sz w:val="28"/>
          <w:szCs w:val="28"/>
        </w:rPr>
        <w:t>ied</w:t>
      </w:r>
      <w:r w:rsidRPr="00710285">
        <w:rPr>
          <w:rFonts w:ascii="Gentium" w:hAnsi="Gentium"/>
          <w:sz w:val="28"/>
          <w:szCs w:val="28"/>
        </w:rPr>
        <w:t xml:space="preserve"> that they </w:t>
      </w:r>
      <w:r w:rsidR="00322FED">
        <w:rPr>
          <w:rFonts w:ascii="Gentium" w:hAnsi="Gentium"/>
          <w:sz w:val="28"/>
          <w:szCs w:val="28"/>
        </w:rPr>
        <w:t>we</w:t>
      </w:r>
      <w:r w:rsidRPr="00710285">
        <w:rPr>
          <w:rFonts w:ascii="Gentium" w:hAnsi="Gentium"/>
          <w:sz w:val="28"/>
          <w:szCs w:val="28"/>
        </w:rPr>
        <w:t xml:space="preserve">re stoning Him not for His works but for blasphemy.  Again, they knew that He was claiming equality with the Father – divinity.  </w:t>
      </w:r>
    </w:p>
    <w:p w:rsidR="00AF2708" w:rsidRDefault="00710285" w:rsidP="000A7AD9">
      <w:pPr>
        <w:numPr>
          <w:ilvl w:val="1"/>
          <w:numId w:val="4"/>
        </w:numPr>
        <w:rPr>
          <w:rFonts w:ascii="Gentium" w:hAnsi="Gentium"/>
          <w:sz w:val="28"/>
          <w:szCs w:val="28"/>
        </w:rPr>
      </w:pPr>
      <w:r>
        <w:rPr>
          <w:rFonts w:ascii="Gentium" w:hAnsi="Gentium"/>
          <w:sz w:val="28"/>
          <w:szCs w:val="28"/>
        </w:rPr>
        <w:t xml:space="preserve">Earlier in the service we read from </w:t>
      </w:r>
      <w:r w:rsidR="00153877" w:rsidRPr="00322FED">
        <w:rPr>
          <w:rFonts w:ascii="Gentium" w:hAnsi="Gentium"/>
          <w:b/>
          <w:sz w:val="28"/>
          <w:szCs w:val="28"/>
        </w:rPr>
        <w:t>Psalm 82</w:t>
      </w:r>
      <w:r>
        <w:rPr>
          <w:rFonts w:ascii="Gentium" w:hAnsi="Gentium"/>
          <w:sz w:val="28"/>
          <w:szCs w:val="28"/>
        </w:rPr>
        <w:t>.  This Psalm is a criticism of Israel’s leaders.  It says, “</w:t>
      </w:r>
      <w:r w:rsidRPr="00710285">
        <w:rPr>
          <w:rFonts w:ascii="Gentium" w:hAnsi="Gentium"/>
          <w:i/>
          <w:sz w:val="28"/>
          <w:szCs w:val="28"/>
        </w:rPr>
        <w:t>They have neither knowledge or understanding, they walk about in darkness.</w:t>
      </w:r>
      <w:r>
        <w:rPr>
          <w:rFonts w:ascii="Gentium" w:hAnsi="Gentium"/>
          <w:sz w:val="28"/>
          <w:szCs w:val="28"/>
        </w:rPr>
        <w:t xml:space="preserve">”  Very appropriate words given what Jesus had being saying to these Jewish leaders about their being total depraved.  But we are told in v6 of the Psalm that God called the whole congregation of Israel that He led out of Egypt “gods – sons of the Most </w:t>
      </w:r>
      <w:r>
        <w:rPr>
          <w:rFonts w:ascii="Gentium" w:hAnsi="Gentium"/>
          <w:sz w:val="28"/>
          <w:szCs w:val="28"/>
        </w:rPr>
        <w:lastRenderedPageBreak/>
        <w:t xml:space="preserve">High.”  So Jesus is asking the question, if God called Israel sons of God, </w:t>
      </w:r>
      <w:r w:rsidR="00AF2708">
        <w:rPr>
          <w:rFonts w:ascii="Gentium" w:hAnsi="Gentium"/>
          <w:sz w:val="28"/>
          <w:szCs w:val="28"/>
        </w:rPr>
        <w:t xml:space="preserve">how can I be blaspheming if I call myself </w:t>
      </w:r>
      <w:r>
        <w:rPr>
          <w:rFonts w:ascii="Gentium" w:hAnsi="Gentium"/>
          <w:sz w:val="28"/>
          <w:szCs w:val="28"/>
        </w:rPr>
        <w:t>the Son of God?</w:t>
      </w:r>
      <w:r w:rsidR="00AF2708">
        <w:rPr>
          <w:rFonts w:ascii="Gentium" w:hAnsi="Gentium"/>
          <w:sz w:val="28"/>
          <w:szCs w:val="28"/>
        </w:rPr>
        <w:t xml:space="preserve">  </w:t>
      </w:r>
    </w:p>
    <w:p w:rsidR="00153877" w:rsidRDefault="00CB37B5" w:rsidP="000A7AD9">
      <w:pPr>
        <w:numPr>
          <w:ilvl w:val="1"/>
          <w:numId w:val="4"/>
        </w:numPr>
        <w:rPr>
          <w:rFonts w:ascii="Gentium" w:hAnsi="Gentium"/>
          <w:sz w:val="28"/>
          <w:szCs w:val="28"/>
        </w:rPr>
      </w:pPr>
      <w:r>
        <w:rPr>
          <w:rFonts w:ascii="Gentium" w:hAnsi="Gentium"/>
          <w:sz w:val="28"/>
          <w:szCs w:val="28"/>
        </w:rPr>
        <w:t xml:space="preserve">So Jesus is trying to keep a lid on this situation, if you like, because it is not yet time for Him to be arrested and crucified.   But He is also being </w:t>
      </w:r>
      <w:r w:rsidR="00233681">
        <w:rPr>
          <w:rFonts w:ascii="Gentium" w:hAnsi="Gentium"/>
          <w:sz w:val="28"/>
          <w:szCs w:val="28"/>
        </w:rPr>
        <w:t xml:space="preserve">as </w:t>
      </w:r>
      <w:r>
        <w:rPr>
          <w:rFonts w:ascii="Gentium" w:hAnsi="Gentium"/>
          <w:sz w:val="28"/>
          <w:szCs w:val="28"/>
        </w:rPr>
        <w:t>clear</w:t>
      </w:r>
      <w:r w:rsidR="00233681">
        <w:rPr>
          <w:rFonts w:ascii="Gentium" w:hAnsi="Gentium"/>
          <w:sz w:val="28"/>
          <w:szCs w:val="28"/>
        </w:rPr>
        <w:t xml:space="preserve"> as He can be </w:t>
      </w:r>
      <w:r w:rsidR="00233681">
        <w:rPr>
          <w:rFonts w:ascii="Gentium" w:hAnsi="Gentium"/>
          <w:i/>
          <w:sz w:val="28"/>
          <w:szCs w:val="28"/>
        </w:rPr>
        <w:t>at this time</w:t>
      </w:r>
      <w:r>
        <w:rPr>
          <w:rFonts w:ascii="Gentium" w:hAnsi="Gentium"/>
          <w:sz w:val="28"/>
          <w:szCs w:val="28"/>
        </w:rPr>
        <w:t xml:space="preserve"> about who He is. </w:t>
      </w:r>
    </w:p>
    <w:p w:rsidR="00233681" w:rsidRDefault="00233681" w:rsidP="000A7AD9">
      <w:pPr>
        <w:numPr>
          <w:ilvl w:val="1"/>
          <w:numId w:val="4"/>
        </w:numPr>
        <w:rPr>
          <w:rFonts w:ascii="Gentium" w:hAnsi="Gentium"/>
          <w:sz w:val="28"/>
          <w:szCs w:val="28"/>
        </w:rPr>
      </w:pPr>
      <w:r>
        <w:rPr>
          <w:rFonts w:ascii="Gentium" w:hAnsi="Gentium"/>
          <w:sz w:val="28"/>
          <w:szCs w:val="28"/>
        </w:rPr>
        <w:t xml:space="preserve">So He then calls on them to </w:t>
      </w:r>
      <w:r w:rsidRPr="00322FED">
        <w:rPr>
          <w:rFonts w:ascii="Gentium" w:hAnsi="Gentium"/>
          <w:b/>
          <w:sz w:val="28"/>
          <w:szCs w:val="28"/>
        </w:rPr>
        <w:t>consider His works/miracles</w:t>
      </w:r>
      <w:r>
        <w:rPr>
          <w:rFonts w:ascii="Gentium" w:hAnsi="Gentium"/>
          <w:sz w:val="28"/>
          <w:szCs w:val="28"/>
        </w:rPr>
        <w:t xml:space="preserve">.  But their response in v39 reveals their spiritual deadness.  The only conclusion that </w:t>
      </w:r>
      <w:r w:rsidR="00322FED">
        <w:rPr>
          <w:rFonts w:ascii="Gentium" w:hAnsi="Gentium"/>
          <w:sz w:val="28"/>
          <w:szCs w:val="28"/>
        </w:rPr>
        <w:t>every</w:t>
      </w:r>
      <w:r>
        <w:rPr>
          <w:rFonts w:ascii="Gentium" w:hAnsi="Gentium"/>
          <w:sz w:val="28"/>
          <w:szCs w:val="28"/>
        </w:rPr>
        <w:t xml:space="preserve">one ought to make to the report that Jesus walked on water and turned water into wine and healed the blind and the paralysed is that He is the Christ and He ought to be believed.  But they instead try and arrest Him.  As the saying goes, </w:t>
      </w:r>
      <w:r w:rsidRPr="00322FED">
        <w:rPr>
          <w:rFonts w:ascii="Gentium" w:hAnsi="Gentium"/>
          <w:i/>
          <w:sz w:val="28"/>
          <w:szCs w:val="28"/>
          <w:u w:val="single"/>
        </w:rPr>
        <w:t>There are none so blind as those who refuse to see</w:t>
      </w:r>
      <w:r>
        <w:rPr>
          <w:rFonts w:ascii="Gentium" w:hAnsi="Gentium"/>
          <w:sz w:val="28"/>
          <w:szCs w:val="28"/>
        </w:rPr>
        <w:t>.</w:t>
      </w:r>
    </w:p>
    <w:p w:rsidR="00322FED" w:rsidRDefault="00233681" w:rsidP="00322FED">
      <w:pPr>
        <w:numPr>
          <w:ilvl w:val="1"/>
          <w:numId w:val="4"/>
        </w:numPr>
        <w:rPr>
          <w:rFonts w:ascii="Gentium" w:hAnsi="Gentium"/>
          <w:sz w:val="28"/>
          <w:szCs w:val="28"/>
        </w:rPr>
      </w:pPr>
      <w:r>
        <w:rPr>
          <w:rFonts w:ascii="Gentium" w:hAnsi="Gentium"/>
          <w:sz w:val="28"/>
          <w:szCs w:val="28"/>
        </w:rPr>
        <w:t xml:space="preserve">But in v40, we see that Jesus </w:t>
      </w:r>
      <w:r w:rsidRPr="00322FED">
        <w:rPr>
          <w:rFonts w:ascii="Gentium" w:hAnsi="Gentium"/>
          <w:b/>
          <w:sz w:val="28"/>
          <w:szCs w:val="28"/>
        </w:rPr>
        <w:t>withdraws and leaves Jerusalem</w:t>
      </w:r>
      <w:r>
        <w:rPr>
          <w:rFonts w:ascii="Gentium" w:hAnsi="Gentium"/>
          <w:sz w:val="28"/>
          <w:szCs w:val="28"/>
        </w:rPr>
        <w:t xml:space="preserve"> and goes back to where His public ministry began – the Jordan River.  And there, we are told, “</w:t>
      </w:r>
      <w:r>
        <w:rPr>
          <w:rFonts w:ascii="Gentium" w:hAnsi="Gentium"/>
          <w:i/>
          <w:sz w:val="28"/>
          <w:szCs w:val="28"/>
        </w:rPr>
        <w:t>M</w:t>
      </w:r>
      <w:r w:rsidRPr="00233681">
        <w:rPr>
          <w:rFonts w:ascii="Gentium" w:hAnsi="Gentium"/>
          <w:i/>
          <w:sz w:val="28"/>
          <w:szCs w:val="28"/>
        </w:rPr>
        <w:t>any believed in Him</w:t>
      </w:r>
      <w:r>
        <w:rPr>
          <w:rFonts w:ascii="Gentium" w:hAnsi="Gentium"/>
          <w:sz w:val="28"/>
          <w:szCs w:val="28"/>
        </w:rPr>
        <w:t>.”  So in Jerusalem, where all of the religious experts were, we see unbelief, but at the Jordan, where your ordinary Joshuas and Esthers were, there is faith.</w:t>
      </w:r>
    </w:p>
    <w:p w:rsidR="00322FED" w:rsidRDefault="00322FED" w:rsidP="00322FED">
      <w:pPr>
        <w:rPr>
          <w:rFonts w:ascii="Gentium" w:hAnsi="Gentium"/>
          <w:sz w:val="28"/>
          <w:szCs w:val="28"/>
        </w:rPr>
      </w:pPr>
    </w:p>
    <w:p w:rsidR="00153877" w:rsidRPr="00322FED" w:rsidRDefault="00233681" w:rsidP="00322FED">
      <w:pPr>
        <w:rPr>
          <w:rFonts w:ascii="Gentium" w:hAnsi="Gentium"/>
          <w:sz w:val="28"/>
          <w:szCs w:val="28"/>
        </w:rPr>
      </w:pPr>
      <w:r w:rsidRPr="00322FED">
        <w:rPr>
          <w:rFonts w:ascii="Gentium" w:hAnsi="Gentium"/>
          <w:sz w:val="28"/>
          <w:szCs w:val="28"/>
        </w:rPr>
        <w:t xml:space="preserve">So our closing question today is: What about </w:t>
      </w:r>
      <w:r w:rsidR="00153877" w:rsidRPr="00322FED">
        <w:rPr>
          <w:rFonts w:ascii="Gentium" w:hAnsi="Gentium"/>
          <w:sz w:val="28"/>
          <w:szCs w:val="28"/>
        </w:rPr>
        <w:t>you?</w:t>
      </w:r>
      <w:r w:rsidRPr="00322FED">
        <w:rPr>
          <w:rFonts w:ascii="Gentium" w:hAnsi="Gentium"/>
          <w:sz w:val="28"/>
          <w:szCs w:val="28"/>
        </w:rPr>
        <w:t xml:space="preserve">  Jesus says I am the bread of life, I am the light, I am the door, I am the Good Shepherd.  </w:t>
      </w:r>
      <w:r w:rsidR="001A3F15">
        <w:rPr>
          <w:rFonts w:ascii="Gentium" w:hAnsi="Gentium"/>
          <w:sz w:val="28"/>
          <w:szCs w:val="28"/>
        </w:rPr>
        <w:t>He</w:t>
      </w:r>
      <w:r w:rsidR="00654C12">
        <w:rPr>
          <w:rFonts w:ascii="Gentium" w:hAnsi="Gentium"/>
          <w:sz w:val="28"/>
          <w:szCs w:val="28"/>
        </w:rPr>
        <w:tab/>
      </w:r>
      <w:r w:rsidRPr="00322FED">
        <w:rPr>
          <w:rFonts w:ascii="Gentium" w:hAnsi="Gentium"/>
          <w:sz w:val="28"/>
          <w:szCs w:val="28"/>
        </w:rPr>
        <w:t xml:space="preserve"> turned water into wine, walked on water, healed the sick, and raised the dead</w:t>
      </w:r>
      <w:r w:rsidR="001E3229" w:rsidRPr="00322FED">
        <w:rPr>
          <w:rFonts w:ascii="Gentium" w:hAnsi="Gentium"/>
          <w:sz w:val="28"/>
          <w:szCs w:val="28"/>
        </w:rPr>
        <w:t>.  This all adds up to Him being the Christ, the Son of the living God.  Do you believe this?</w:t>
      </w:r>
    </w:p>
    <w:p w:rsidR="001E3229" w:rsidRDefault="001E3229" w:rsidP="001E3229">
      <w:pPr>
        <w:rPr>
          <w:rFonts w:ascii="Gentium" w:hAnsi="Gentium"/>
          <w:sz w:val="28"/>
          <w:szCs w:val="28"/>
        </w:rPr>
      </w:pPr>
    </w:p>
    <w:p w:rsidR="001E3229" w:rsidRPr="00B8556B" w:rsidRDefault="001E3229" w:rsidP="001E3229">
      <w:pPr>
        <w:rPr>
          <w:rFonts w:ascii="Gentium" w:hAnsi="Gentium"/>
          <w:sz w:val="28"/>
          <w:szCs w:val="28"/>
        </w:rPr>
      </w:pPr>
      <w:r>
        <w:rPr>
          <w:rFonts w:ascii="Gentium" w:hAnsi="Gentium"/>
          <w:sz w:val="28"/>
          <w:szCs w:val="28"/>
        </w:rPr>
        <w:t>Let us pray:</w:t>
      </w:r>
    </w:p>
    <w:p w:rsidR="00B8556B" w:rsidRDefault="00B8556B" w:rsidP="001B430D">
      <w:pPr>
        <w:rPr>
          <w:rFonts w:ascii="Gentium" w:hAnsi="Gentium"/>
          <w:sz w:val="28"/>
          <w:szCs w:val="28"/>
        </w:rPr>
      </w:pPr>
    </w:p>
    <w:p w:rsidR="00B8556B" w:rsidRDefault="00B8556B" w:rsidP="001B430D">
      <w:pPr>
        <w:rPr>
          <w:rFonts w:ascii="Gentium" w:hAnsi="Gentium"/>
          <w:sz w:val="28"/>
          <w:szCs w:val="28"/>
        </w:rPr>
      </w:pPr>
    </w:p>
    <w:p w:rsidR="00B8556B" w:rsidRDefault="00B8556B" w:rsidP="001B430D">
      <w:pPr>
        <w:rPr>
          <w:rFonts w:ascii="Gentium" w:hAnsi="Gentium"/>
          <w:sz w:val="28"/>
          <w:szCs w:val="28"/>
        </w:rPr>
      </w:pPr>
    </w:p>
    <w:p w:rsidR="00B8556B" w:rsidRDefault="00B8556B" w:rsidP="001B430D">
      <w:pPr>
        <w:rPr>
          <w:rFonts w:ascii="Gentium" w:hAnsi="Gentium"/>
          <w:sz w:val="28"/>
          <w:szCs w:val="28"/>
        </w:rPr>
      </w:pPr>
    </w:p>
    <w:p w:rsidR="00322FED" w:rsidRDefault="00322FED" w:rsidP="001B430D">
      <w:pPr>
        <w:rPr>
          <w:rFonts w:ascii="Gentium" w:hAnsi="Gentium"/>
          <w:sz w:val="28"/>
          <w:szCs w:val="28"/>
        </w:rPr>
      </w:pPr>
    </w:p>
    <w:p w:rsidR="00757574" w:rsidRPr="00DD3F7B" w:rsidRDefault="00660685" w:rsidP="001B430D">
      <w:pPr>
        <w:rPr>
          <w:rFonts w:ascii="Gentium" w:hAnsi="Gentium"/>
          <w:sz w:val="28"/>
          <w:szCs w:val="28"/>
        </w:rPr>
      </w:pPr>
      <w:r w:rsidRPr="00DD3F7B">
        <w:rPr>
          <w:rFonts w:ascii="Gentium" w:hAnsi="Gentium"/>
          <w:sz w:val="28"/>
          <w:szCs w:val="28"/>
        </w:rPr>
        <w:t>Amen.</w:t>
      </w:r>
    </w:p>
    <w:sectPr w:rsidR="00757574" w:rsidRPr="00DD3F7B" w:rsidSect="00565F4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88" w:rsidRDefault="004F1588">
      <w:r>
        <w:separator/>
      </w:r>
    </w:p>
  </w:endnote>
  <w:endnote w:type="continuationSeparator" w:id="0">
    <w:p w:rsidR="004F1588" w:rsidRDefault="004F1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D6" w:rsidRDefault="00DD6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D6" w:rsidRDefault="00DD64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D6" w:rsidRDefault="00DD6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88" w:rsidRDefault="004F1588">
      <w:r>
        <w:separator/>
      </w:r>
    </w:p>
  </w:footnote>
  <w:footnote w:type="continuationSeparator" w:id="0">
    <w:p w:rsidR="004F1588" w:rsidRDefault="004F1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D6" w:rsidRDefault="008E6474" w:rsidP="00692406">
    <w:pPr>
      <w:pStyle w:val="Header"/>
      <w:framePr w:wrap="around" w:vAnchor="text" w:hAnchor="margin" w:xAlign="right" w:y="1"/>
      <w:rPr>
        <w:rStyle w:val="PageNumber"/>
      </w:rPr>
    </w:pPr>
    <w:r>
      <w:rPr>
        <w:rStyle w:val="PageNumber"/>
      </w:rPr>
      <w:fldChar w:fldCharType="begin"/>
    </w:r>
    <w:r w:rsidR="00DD64D6">
      <w:rPr>
        <w:rStyle w:val="PageNumber"/>
      </w:rPr>
      <w:instrText xml:space="preserve">PAGE  </w:instrText>
    </w:r>
    <w:r>
      <w:rPr>
        <w:rStyle w:val="PageNumber"/>
      </w:rPr>
      <w:fldChar w:fldCharType="end"/>
    </w:r>
  </w:p>
  <w:p w:rsidR="00DD64D6" w:rsidRDefault="00DD64D6"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D6" w:rsidRDefault="008E6474" w:rsidP="00692406">
    <w:pPr>
      <w:pStyle w:val="Header"/>
      <w:framePr w:wrap="around" w:vAnchor="text" w:hAnchor="margin" w:xAlign="right" w:y="1"/>
      <w:rPr>
        <w:rStyle w:val="PageNumber"/>
      </w:rPr>
    </w:pPr>
    <w:r>
      <w:rPr>
        <w:rStyle w:val="PageNumber"/>
      </w:rPr>
      <w:fldChar w:fldCharType="begin"/>
    </w:r>
    <w:r w:rsidR="00DD64D6">
      <w:rPr>
        <w:rStyle w:val="PageNumber"/>
      </w:rPr>
      <w:instrText xml:space="preserve">PAGE  </w:instrText>
    </w:r>
    <w:r>
      <w:rPr>
        <w:rStyle w:val="PageNumber"/>
      </w:rPr>
      <w:fldChar w:fldCharType="separate"/>
    </w:r>
    <w:r w:rsidR="0080449D">
      <w:rPr>
        <w:rStyle w:val="PageNumber"/>
        <w:noProof/>
      </w:rPr>
      <w:t>1</w:t>
    </w:r>
    <w:r>
      <w:rPr>
        <w:rStyle w:val="PageNumber"/>
      </w:rPr>
      <w:fldChar w:fldCharType="end"/>
    </w:r>
  </w:p>
  <w:p w:rsidR="00DD64D6" w:rsidRPr="00A652F5" w:rsidRDefault="00DD64D6" w:rsidP="0049307B">
    <w:pPr>
      <w:pStyle w:val="Header"/>
      <w:pBdr>
        <w:bottom w:val="single" w:sz="4" w:space="2" w:color="auto"/>
      </w:pBdr>
      <w:ind w:right="360"/>
      <w:jc w:val="center"/>
      <w:rPr>
        <w:color w:val="999999"/>
        <w:sz w:val="20"/>
        <w:szCs w:val="20"/>
      </w:rPr>
    </w:pPr>
    <w:r>
      <w:rPr>
        <w:color w:val="999999"/>
        <w:sz w:val="20"/>
        <w:szCs w:val="20"/>
      </w:rPr>
      <w:t>“</w:t>
    </w:r>
    <w:r w:rsidRPr="00FE7061">
      <w:rPr>
        <w:i/>
        <w:color w:val="999999"/>
        <w:sz w:val="20"/>
        <w:szCs w:val="20"/>
      </w:rPr>
      <w:t>The Glory and Grace of Christ</w:t>
    </w:r>
    <w:r>
      <w:rPr>
        <w:color w:val="999999"/>
        <w:sz w:val="20"/>
        <w:szCs w:val="20"/>
      </w:rPr>
      <w:t>”      Text – John 10:22-42       OT Reading – Psalm 82</w:t>
    </w:r>
  </w:p>
  <w:p w:rsidR="00DD64D6" w:rsidRPr="00893E9E" w:rsidRDefault="00DD64D6"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D6" w:rsidRDefault="00DD6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8F787A04"/>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i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191E"/>
    <w:rsid w:val="00002C65"/>
    <w:rsid w:val="000059B5"/>
    <w:rsid w:val="000471F0"/>
    <w:rsid w:val="0005130D"/>
    <w:rsid w:val="000726FC"/>
    <w:rsid w:val="00073A1E"/>
    <w:rsid w:val="000A7AD9"/>
    <w:rsid w:val="000E273B"/>
    <w:rsid w:val="000E34CE"/>
    <w:rsid w:val="000F073E"/>
    <w:rsid w:val="001003A5"/>
    <w:rsid w:val="0010135A"/>
    <w:rsid w:val="00115784"/>
    <w:rsid w:val="00122A31"/>
    <w:rsid w:val="00130B5B"/>
    <w:rsid w:val="00131522"/>
    <w:rsid w:val="0013686A"/>
    <w:rsid w:val="0013779A"/>
    <w:rsid w:val="001408A7"/>
    <w:rsid w:val="00143D32"/>
    <w:rsid w:val="00153877"/>
    <w:rsid w:val="00153EBC"/>
    <w:rsid w:val="00166C43"/>
    <w:rsid w:val="00181D73"/>
    <w:rsid w:val="001A0A00"/>
    <w:rsid w:val="001A3F15"/>
    <w:rsid w:val="001A6C90"/>
    <w:rsid w:val="001A7B51"/>
    <w:rsid w:val="001B430D"/>
    <w:rsid w:val="001D1AB5"/>
    <w:rsid w:val="001D35AD"/>
    <w:rsid w:val="001D6435"/>
    <w:rsid w:val="001D6C6D"/>
    <w:rsid w:val="001D710B"/>
    <w:rsid w:val="001E3229"/>
    <w:rsid w:val="001E4BB3"/>
    <w:rsid w:val="0021437B"/>
    <w:rsid w:val="00224C5C"/>
    <w:rsid w:val="002271B8"/>
    <w:rsid w:val="00233681"/>
    <w:rsid w:val="00247EB0"/>
    <w:rsid w:val="0025221F"/>
    <w:rsid w:val="002529EA"/>
    <w:rsid w:val="0025475D"/>
    <w:rsid w:val="0026020D"/>
    <w:rsid w:val="00263183"/>
    <w:rsid w:val="0026523A"/>
    <w:rsid w:val="00265718"/>
    <w:rsid w:val="002813B7"/>
    <w:rsid w:val="0029287F"/>
    <w:rsid w:val="00296288"/>
    <w:rsid w:val="002A15BE"/>
    <w:rsid w:val="002B0CC1"/>
    <w:rsid w:val="002C6FC4"/>
    <w:rsid w:val="002E0E79"/>
    <w:rsid w:val="002E6295"/>
    <w:rsid w:val="002E7181"/>
    <w:rsid w:val="0030390D"/>
    <w:rsid w:val="003040FE"/>
    <w:rsid w:val="00322FED"/>
    <w:rsid w:val="00341B6F"/>
    <w:rsid w:val="003532D3"/>
    <w:rsid w:val="0035529D"/>
    <w:rsid w:val="00360B70"/>
    <w:rsid w:val="003622C0"/>
    <w:rsid w:val="00362690"/>
    <w:rsid w:val="003662D9"/>
    <w:rsid w:val="003702D8"/>
    <w:rsid w:val="00370E6E"/>
    <w:rsid w:val="003713D3"/>
    <w:rsid w:val="00383B52"/>
    <w:rsid w:val="00385512"/>
    <w:rsid w:val="00386768"/>
    <w:rsid w:val="003B044B"/>
    <w:rsid w:val="003B0F02"/>
    <w:rsid w:val="003C1E10"/>
    <w:rsid w:val="003D0AD9"/>
    <w:rsid w:val="003E1F28"/>
    <w:rsid w:val="003E6C68"/>
    <w:rsid w:val="00411C69"/>
    <w:rsid w:val="00412B9E"/>
    <w:rsid w:val="00420E8E"/>
    <w:rsid w:val="004412F1"/>
    <w:rsid w:val="00443907"/>
    <w:rsid w:val="004504E4"/>
    <w:rsid w:val="004528B0"/>
    <w:rsid w:val="00454711"/>
    <w:rsid w:val="004619E4"/>
    <w:rsid w:val="004757F1"/>
    <w:rsid w:val="00477211"/>
    <w:rsid w:val="00490721"/>
    <w:rsid w:val="0049307B"/>
    <w:rsid w:val="004A26A6"/>
    <w:rsid w:val="004A4646"/>
    <w:rsid w:val="004C4EF5"/>
    <w:rsid w:val="004D7066"/>
    <w:rsid w:val="004E26BD"/>
    <w:rsid w:val="004F1588"/>
    <w:rsid w:val="004F7C86"/>
    <w:rsid w:val="005010B6"/>
    <w:rsid w:val="00516A52"/>
    <w:rsid w:val="00537DA3"/>
    <w:rsid w:val="005445D5"/>
    <w:rsid w:val="00557C0B"/>
    <w:rsid w:val="00561808"/>
    <w:rsid w:val="0056193F"/>
    <w:rsid w:val="005622F5"/>
    <w:rsid w:val="00565F42"/>
    <w:rsid w:val="00573559"/>
    <w:rsid w:val="00573712"/>
    <w:rsid w:val="00580C18"/>
    <w:rsid w:val="005B4645"/>
    <w:rsid w:val="005C196A"/>
    <w:rsid w:val="005C2BA8"/>
    <w:rsid w:val="005C74C7"/>
    <w:rsid w:val="005D6477"/>
    <w:rsid w:val="005E0404"/>
    <w:rsid w:val="005F0B44"/>
    <w:rsid w:val="006006AB"/>
    <w:rsid w:val="00614F4E"/>
    <w:rsid w:val="00640CFA"/>
    <w:rsid w:val="006433EA"/>
    <w:rsid w:val="006522F2"/>
    <w:rsid w:val="00654C12"/>
    <w:rsid w:val="00660685"/>
    <w:rsid w:val="0066283F"/>
    <w:rsid w:val="00663AE9"/>
    <w:rsid w:val="00666F98"/>
    <w:rsid w:val="0067646F"/>
    <w:rsid w:val="00680844"/>
    <w:rsid w:val="0068481F"/>
    <w:rsid w:val="00685F96"/>
    <w:rsid w:val="00692406"/>
    <w:rsid w:val="00692856"/>
    <w:rsid w:val="006966F3"/>
    <w:rsid w:val="006A3C06"/>
    <w:rsid w:val="006B12F5"/>
    <w:rsid w:val="006B192E"/>
    <w:rsid w:val="006C6C34"/>
    <w:rsid w:val="006C7797"/>
    <w:rsid w:val="006F31E2"/>
    <w:rsid w:val="00710285"/>
    <w:rsid w:val="0071722F"/>
    <w:rsid w:val="00732A38"/>
    <w:rsid w:val="0074436D"/>
    <w:rsid w:val="0074487D"/>
    <w:rsid w:val="00746642"/>
    <w:rsid w:val="00746B60"/>
    <w:rsid w:val="00757574"/>
    <w:rsid w:val="00772C5B"/>
    <w:rsid w:val="00782771"/>
    <w:rsid w:val="00782A72"/>
    <w:rsid w:val="007840F7"/>
    <w:rsid w:val="007847A1"/>
    <w:rsid w:val="007A05B4"/>
    <w:rsid w:val="007A1D8B"/>
    <w:rsid w:val="007A5651"/>
    <w:rsid w:val="007A6320"/>
    <w:rsid w:val="007E1883"/>
    <w:rsid w:val="007E55A1"/>
    <w:rsid w:val="007F4EC1"/>
    <w:rsid w:val="0080449D"/>
    <w:rsid w:val="0080489A"/>
    <w:rsid w:val="008105D6"/>
    <w:rsid w:val="00817C87"/>
    <w:rsid w:val="00817D4F"/>
    <w:rsid w:val="00822B7C"/>
    <w:rsid w:val="00823047"/>
    <w:rsid w:val="00824288"/>
    <w:rsid w:val="00837966"/>
    <w:rsid w:val="008412D8"/>
    <w:rsid w:val="00843B92"/>
    <w:rsid w:val="00877638"/>
    <w:rsid w:val="00887592"/>
    <w:rsid w:val="00893DF2"/>
    <w:rsid w:val="00893E9E"/>
    <w:rsid w:val="008A0BEA"/>
    <w:rsid w:val="008A2701"/>
    <w:rsid w:val="008A3D34"/>
    <w:rsid w:val="008C1932"/>
    <w:rsid w:val="008C6927"/>
    <w:rsid w:val="008D6C7C"/>
    <w:rsid w:val="008E2221"/>
    <w:rsid w:val="008E6474"/>
    <w:rsid w:val="008F4634"/>
    <w:rsid w:val="0091161A"/>
    <w:rsid w:val="0091453A"/>
    <w:rsid w:val="00925C4A"/>
    <w:rsid w:val="00947C92"/>
    <w:rsid w:val="00971C6B"/>
    <w:rsid w:val="0097362A"/>
    <w:rsid w:val="0097453F"/>
    <w:rsid w:val="00975877"/>
    <w:rsid w:val="00992082"/>
    <w:rsid w:val="00994BD1"/>
    <w:rsid w:val="009975C8"/>
    <w:rsid w:val="009A3C34"/>
    <w:rsid w:val="009B42CB"/>
    <w:rsid w:val="009B70D4"/>
    <w:rsid w:val="009C6267"/>
    <w:rsid w:val="009D63A4"/>
    <w:rsid w:val="00A05D11"/>
    <w:rsid w:val="00A11900"/>
    <w:rsid w:val="00A1329A"/>
    <w:rsid w:val="00A15DDF"/>
    <w:rsid w:val="00A35831"/>
    <w:rsid w:val="00A365B6"/>
    <w:rsid w:val="00A652F5"/>
    <w:rsid w:val="00A66455"/>
    <w:rsid w:val="00AB0570"/>
    <w:rsid w:val="00AB38C4"/>
    <w:rsid w:val="00AB55E2"/>
    <w:rsid w:val="00AC14A8"/>
    <w:rsid w:val="00AC684B"/>
    <w:rsid w:val="00AE6116"/>
    <w:rsid w:val="00AE7260"/>
    <w:rsid w:val="00AF2708"/>
    <w:rsid w:val="00AF7C5B"/>
    <w:rsid w:val="00B01717"/>
    <w:rsid w:val="00B11767"/>
    <w:rsid w:val="00B1251B"/>
    <w:rsid w:val="00B20D30"/>
    <w:rsid w:val="00B33EF1"/>
    <w:rsid w:val="00B41028"/>
    <w:rsid w:val="00B4786B"/>
    <w:rsid w:val="00B77191"/>
    <w:rsid w:val="00B8556B"/>
    <w:rsid w:val="00B96629"/>
    <w:rsid w:val="00BA380A"/>
    <w:rsid w:val="00BA4CB7"/>
    <w:rsid w:val="00BB5969"/>
    <w:rsid w:val="00BB5C79"/>
    <w:rsid w:val="00BC5815"/>
    <w:rsid w:val="00BD0BC8"/>
    <w:rsid w:val="00BE6ED0"/>
    <w:rsid w:val="00BF5BC8"/>
    <w:rsid w:val="00BF5DF0"/>
    <w:rsid w:val="00C10B65"/>
    <w:rsid w:val="00C32587"/>
    <w:rsid w:val="00C37616"/>
    <w:rsid w:val="00C5730D"/>
    <w:rsid w:val="00C80265"/>
    <w:rsid w:val="00C8299C"/>
    <w:rsid w:val="00C925E3"/>
    <w:rsid w:val="00CA0AB2"/>
    <w:rsid w:val="00CB37B5"/>
    <w:rsid w:val="00CB7229"/>
    <w:rsid w:val="00CC5D68"/>
    <w:rsid w:val="00CE18D7"/>
    <w:rsid w:val="00CF1192"/>
    <w:rsid w:val="00D23B1B"/>
    <w:rsid w:val="00D302AA"/>
    <w:rsid w:val="00D506B8"/>
    <w:rsid w:val="00D5084A"/>
    <w:rsid w:val="00D65B7C"/>
    <w:rsid w:val="00D77060"/>
    <w:rsid w:val="00D92FD8"/>
    <w:rsid w:val="00DA50FA"/>
    <w:rsid w:val="00DB01B7"/>
    <w:rsid w:val="00DB21F4"/>
    <w:rsid w:val="00DB3A8B"/>
    <w:rsid w:val="00DB4654"/>
    <w:rsid w:val="00DD29F1"/>
    <w:rsid w:val="00DD3F7B"/>
    <w:rsid w:val="00DD64D6"/>
    <w:rsid w:val="00DD676F"/>
    <w:rsid w:val="00DE255C"/>
    <w:rsid w:val="00DE6F6C"/>
    <w:rsid w:val="00E04C67"/>
    <w:rsid w:val="00E12A3B"/>
    <w:rsid w:val="00E13706"/>
    <w:rsid w:val="00E15736"/>
    <w:rsid w:val="00E2155F"/>
    <w:rsid w:val="00E23871"/>
    <w:rsid w:val="00E32249"/>
    <w:rsid w:val="00E377E7"/>
    <w:rsid w:val="00E45DD2"/>
    <w:rsid w:val="00E6018B"/>
    <w:rsid w:val="00E65C92"/>
    <w:rsid w:val="00E65EB8"/>
    <w:rsid w:val="00E70F68"/>
    <w:rsid w:val="00E85410"/>
    <w:rsid w:val="00E91B01"/>
    <w:rsid w:val="00E97833"/>
    <w:rsid w:val="00EA2CC6"/>
    <w:rsid w:val="00EC2E08"/>
    <w:rsid w:val="00EC70E9"/>
    <w:rsid w:val="00EE0CB0"/>
    <w:rsid w:val="00EE349F"/>
    <w:rsid w:val="00EF1F3D"/>
    <w:rsid w:val="00F2167E"/>
    <w:rsid w:val="00F21E44"/>
    <w:rsid w:val="00F35980"/>
    <w:rsid w:val="00F505A9"/>
    <w:rsid w:val="00F513BB"/>
    <w:rsid w:val="00F528AB"/>
    <w:rsid w:val="00F62C64"/>
    <w:rsid w:val="00F64998"/>
    <w:rsid w:val="00F66A12"/>
    <w:rsid w:val="00F76D82"/>
    <w:rsid w:val="00F92521"/>
    <w:rsid w:val="00F955EF"/>
    <w:rsid w:val="00F972FE"/>
    <w:rsid w:val="00FA557E"/>
    <w:rsid w:val="00FC0380"/>
    <w:rsid w:val="00FE7061"/>
    <w:rsid w:val="00FF2E6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5B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BE480-B1BF-4FE1-974B-981CA165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24</cp:revision>
  <cp:lastPrinted>2019-01-25T03:36:00Z</cp:lastPrinted>
  <dcterms:created xsi:type="dcterms:W3CDTF">2019-01-24T17:57:00Z</dcterms:created>
  <dcterms:modified xsi:type="dcterms:W3CDTF">2019-01-26T18:46:00Z</dcterms:modified>
</cp:coreProperties>
</file>